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2A" w:rsidRPr="00AA5794" w:rsidRDefault="00C32813" w:rsidP="00AA5794">
      <w:pPr>
        <w:rPr>
          <w:rFonts w:ascii="ＭＳ 明朝" w:eastAsia="ＭＳ 明朝" w:hAnsi="ＭＳ 明朝"/>
          <w:b/>
          <w:szCs w:val="21"/>
        </w:rPr>
      </w:pPr>
      <w:r w:rsidRPr="00AA5794">
        <w:rPr>
          <w:rFonts w:ascii="ＭＳ 明朝" w:eastAsia="ＭＳ 明朝" w:hAnsi="ＭＳ 明朝" w:hint="eastAsia"/>
          <w:b/>
          <w:szCs w:val="21"/>
        </w:rPr>
        <w:t>10</w:t>
      </w:r>
      <w:r w:rsidR="00061246" w:rsidRPr="00AA5794">
        <w:rPr>
          <w:rFonts w:ascii="ＭＳ 明朝" w:eastAsia="ＭＳ 明朝" w:hAnsi="ＭＳ 明朝" w:hint="eastAsia"/>
          <w:b/>
          <w:szCs w:val="21"/>
        </w:rPr>
        <w:t>月</w:t>
      </w:r>
      <w:r w:rsidRPr="00AA5794">
        <w:rPr>
          <w:rFonts w:ascii="ＭＳ 明朝" w:eastAsia="ＭＳ 明朝" w:hAnsi="ＭＳ 明朝" w:hint="eastAsia"/>
          <w:b/>
          <w:szCs w:val="21"/>
        </w:rPr>
        <w:t>18</w:t>
      </w:r>
      <w:r w:rsidR="00061246" w:rsidRPr="00AA5794">
        <w:rPr>
          <w:rFonts w:ascii="ＭＳ 明朝" w:eastAsia="ＭＳ 明朝" w:hAnsi="ＭＳ 明朝" w:hint="eastAsia"/>
          <w:b/>
          <w:szCs w:val="21"/>
        </w:rPr>
        <w:t>日　株式会社</w:t>
      </w:r>
      <w:r w:rsidRPr="00AA5794">
        <w:rPr>
          <w:rFonts w:ascii="ＭＳ 明朝" w:eastAsia="ＭＳ 明朝" w:hAnsi="ＭＳ 明朝" w:hint="eastAsia"/>
          <w:b/>
          <w:szCs w:val="21"/>
        </w:rPr>
        <w:t>creative box</w:t>
      </w:r>
      <w:r w:rsidR="00061246" w:rsidRPr="00AA5794">
        <w:rPr>
          <w:rFonts w:ascii="ＭＳ 明朝" w:eastAsia="ＭＳ 明朝" w:hAnsi="ＭＳ 明朝" w:hint="eastAsia"/>
          <w:b/>
          <w:szCs w:val="21"/>
        </w:rPr>
        <w:t xml:space="preserve">　代表取締役社長</w:t>
      </w:r>
      <w:r w:rsidRPr="00AA5794">
        <w:rPr>
          <w:rFonts w:ascii="ＭＳ 明朝" w:eastAsia="ＭＳ 明朝" w:hAnsi="ＭＳ 明朝" w:hint="eastAsia"/>
          <w:b/>
          <w:szCs w:val="21"/>
        </w:rPr>
        <w:t xml:space="preserve">　ＣＥＯ　大野　謙介</w:t>
      </w:r>
      <w:r w:rsidR="00061246" w:rsidRPr="00AA5794">
        <w:rPr>
          <w:rFonts w:ascii="ＭＳ 明朝" w:eastAsia="ＭＳ 明朝" w:hAnsi="ＭＳ 明朝"/>
          <w:b/>
          <w:szCs w:val="21"/>
        </w:rPr>
        <w:t xml:space="preserve"> </w:t>
      </w:r>
      <w:r w:rsidR="00061246" w:rsidRPr="00AA5794">
        <w:rPr>
          <w:rFonts w:ascii="ＭＳ 明朝" w:eastAsia="ＭＳ 明朝" w:hAnsi="ＭＳ 明朝" w:hint="eastAsia"/>
          <w:b/>
          <w:szCs w:val="21"/>
        </w:rPr>
        <w:t>氏</w:t>
      </w:r>
    </w:p>
    <w:p w:rsidR="00AA5794" w:rsidRDefault="00AA5794" w:rsidP="00C32813">
      <w:pPr>
        <w:rPr>
          <w:rFonts w:ascii="ＭＳ 明朝" w:eastAsia="ＭＳ 明朝" w:hAnsi="ＭＳ 明朝"/>
          <w:szCs w:val="21"/>
        </w:rPr>
      </w:pPr>
    </w:p>
    <w:p w:rsidR="00AA5794" w:rsidRPr="00AA5794" w:rsidRDefault="00AA5794" w:rsidP="00AA5794">
      <w:pPr>
        <w:rPr>
          <w:rFonts w:ascii="ＭＳ 明朝" w:eastAsia="ＭＳ 明朝" w:hAnsi="ＭＳ 明朝"/>
          <w:b/>
          <w:szCs w:val="21"/>
        </w:rPr>
      </w:pPr>
      <w:bookmarkStart w:id="0" w:name="_Hlk478340655"/>
      <w:r w:rsidRPr="00AA5794">
        <w:rPr>
          <w:rFonts w:ascii="ＭＳ 明朝" w:eastAsia="ＭＳ 明朝" w:hAnsi="ＭＳ 明朝" w:hint="eastAsia"/>
          <w:b/>
          <w:szCs w:val="21"/>
        </w:rPr>
        <w:t>問１　学んだこと、印象に残った言葉、講師へのメッセージ</w:t>
      </w:r>
    </w:p>
    <w:bookmarkEnd w:id="0"/>
    <w:p w:rsidR="00C32813" w:rsidRPr="00AA5794" w:rsidRDefault="00C32813" w:rsidP="00C32813">
      <w:pPr>
        <w:rPr>
          <w:rFonts w:ascii="ＭＳ 明朝" w:eastAsia="ＭＳ 明朝" w:hAnsi="ＭＳ 明朝"/>
          <w:szCs w:val="21"/>
        </w:rPr>
      </w:pPr>
      <w:r w:rsidRPr="00AA5794">
        <w:rPr>
          <w:rFonts w:ascii="ＭＳ 明朝" w:eastAsia="ＭＳ 明朝" w:hAnsi="ＭＳ 明朝" w:hint="eastAsia"/>
          <w:szCs w:val="21"/>
        </w:rPr>
        <w:t>今の世の中では、案外簡単にいろいろなことができるということを知った。講義の中でもあったように、今のインターネット社会の中ではTシャツをプリントしたければすぐにできるし、雑誌を作ろうと思えば1万円で作れる。宣伝にしたってSNSを使えばただでできるし、開発の知識を蓄えたければSNS等を通じてそのようなことに詳しい人と仲良くなれる。</w:t>
      </w:r>
    </w:p>
    <w:p w:rsidR="00C32813" w:rsidRPr="00AA5794" w:rsidRDefault="00C32813" w:rsidP="00C32813">
      <w:pPr>
        <w:rPr>
          <w:rFonts w:ascii="ＭＳ 明朝" w:eastAsia="ＭＳ 明朝" w:hAnsi="ＭＳ 明朝"/>
          <w:szCs w:val="21"/>
        </w:rPr>
      </w:pPr>
      <w:r w:rsidRPr="00AA5794">
        <w:rPr>
          <w:rFonts w:ascii="ＭＳ 明朝" w:eastAsia="ＭＳ 明朝" w:hAnsi="ＭＳ 明朝" w:hint="eastAsia"/>
          <w:szCs w:val="21"/>
        </w:rPr>
        <w:t>つまり、やろうと思えば自分がやりたいことを実現できる社会になっているということなのだ。本気で何かをやりたいと思うなら、とことん調べてみて、やれる方法を探していけばできる道は必ずあるのだろ言うことに気づいた。（経営学部・経営システム学科・1年）</w:t>
      </w:r>
    </w:p>
    <w:p w:rsidR="009A47DA" w:rsidRDefault="009A47DA" w:rsidP="005F3732">
      <w:pPr>
        <w:rPr>
          <w:rFonts w:ascii="ＭＳ 明朝" w:eastAsia="ＭＳ 明朝" w:hAnsi="ＭＳ 明朝"/>
          <w:szCs w:val="21"/>
        </w:rPr>
      </w:pPr>
    </w:p>
    <w:p w:rsidR="005F3732" w:rsidRPr="005F3732" w:rsidRDefault="005F3732" w:rsidP="005F3732">
      <w:pPr>
        <w:rPr>
          <w:rFonts w:ascii="ＭＳ 明朝" w:eastAsia="ＭＳ 明朝" w:hAnsi="ＭＳ 明朝"/>
          <w:szCs w:val="21"/>
        </w:rPr>
      </w:pPr>
      <w:r w:rsidRPr="005F3732">
        <w:rPr>
          <w:rFonts w:ascii="ＭＳ 明朝" w:eastAsia="ＭＳ 明朝" w:hAnsi="ＭＳ 明朝"/>
          <w:szCs w:val="21"/>
        </w:rPr>
        <w:t>PC</w:t>
      </w:r>
      <w:r w:rsidRPr="005F3732">
        <w:rPr>
          <w:rFonts w:ascii="ＭＳ 明朝" w:eastAsia="ＭＳ 明朝" w:hAnsi="ＭＳ 明朝" w:hint="eastAsia"/>
          <w:szCs w:val="21"/>
        </w:rPr>
        <w:t>の性能向上や</w:t>
      </w:r>
      <w:r w:rsidRPr="005F3732">
        <w:rPr>
          <w:rFonts w:ascii="ＭＳ 明朝" w:eastAsia="ＭＳ 明朝" w:hAnsi="ＭＳ 明朝"/>
          <w:szCs w:val="21"/>
        </w:rPr>
        <w:t>JPEG</w:t>
      </w:r>
      <w:r w:rsidRPr="005F3732">
        <w:rPr>
          <w:rFonts w:ascii="ＭＳ 明朝" w:eastAsia="ＭＳ 明朝" w:hAnsi="ＭＳ 明朝" w:hint="eastAsia"/>
          <w:szCs w:val="21"/>
        </w:rPr>
        <w:t>、</w:t>
      </w:r>
      <w:r w:rsidRPr="005F3732">
        <w:rPr>
          <w:rFonts w:ascii="ＭＳ 明朝" w:eastAsia="ＭＳ 明朝" w:hAnsi="ＭＳ 明朝"/>
          <w:szCs w:val="21"/>
        </w:rPr>
        <w:t>PNG</w:t>
      </w:r>
      <w:r w:rsidRPr="005F3732">
        <w:rPr>
          <w:rFonts w:ascii="ＭＳ 明朝" w:eastAsia="ＭＳ 明朝" w:hAnsi="ＭＳ 明朝" w:hint="eastAsia"/>
          <w:szCs w:val="21"/>
        </w:rPr>
        <w:t>の需要が高まる中で、スマホの普及とともに、徐々に再注目された</w:t>
      </w:r>
      <w:r w:rsidRPr="005F3732">
        <w:rPr>
          <w:rFonts w:ascii="ＭＳ 明朝" w:eastAsia="ＭＳ 明朝" w:hAnsi="ＭＳ 明朝"/>
          <w:szCs w:val="21"/>
        </w:rPr>
        <w:t>GIF</w:t>
      </w:r>
      <w:r w:rsidRPr="005F3732">
        <w:rPr>
          <w:rFonts w:ascii="ＭＳ 明朝" w:eastAsia="ＭＳ 明朝" w:hAnsi="ＭＳ 明朝" w:hint="eastAsia"/>
          <w:szCs w:val="21"/>
        </w:rPr>
        <w:t>に目をつけ起業するという着眼点や世の中の動向に敏感に反応する洞察力を素晴らしいと感じた。また、実際に会社を起業する場合に、人材、資金をどのように調達すればよいか、ベンチャーキャピタルに支援を受けるときに資料に何を記していくかなどの実践的な知識を聞くことができて良かった。</w:t>
      </w:r>
      <w:r w:rsidRPr="005F3732">
        <w:rPr>
          <w:rFonts w:ascii="ＭＳ 明朝" w:eastAsia="ＭＳ 明朝" w:hAnsi="ＭＳ 明朝"/>
          <w:szCs w:val="21"/>
        </w:rPr>
        <w:t>(</w:t>
      </w:r>
      <w:r w:rsidRPr="005F3732">
        <w:rPr>
          <w:rFonts w:ascii="ＭＳ 明朝" w:eastAsia="ＭＳ 明朝" w:hAnsi="ＭＳ 明朝" w:hint="eastAsia"/>
          <w:szCs w:val="21"/>
        </w:rPr>
        <w:t xml:space="preserve">経営学部　経営システム学科　</w:t>
      </w:r>
      <w:r w:rsidRPr="005F3732">
        <w:rPr>
          <w:rFonts w:ascii="ＭＳ 明朝" w:eastAsia="ＭＳ 明朝" w:hAnsi="ＭＳ 明朝"/>
          <w:szCs w:val="21"/>
        </w:rPr>
        <w:t>1</w:t>
      </w:r>
      <w:r w:rsidRPr="005F3732">
        <w:rPr>
          <w:rFonts w:ascii="ＭＳ 明朝" w:eastAsia="ＭＳ 明朝" w:hAnsi="ＭＳ 明朝" w:hint="eastAsia"/>
          <w:szCs w:val="21"/>
        </w:rPr>
        <w:t>年</w:t>
      </w:r>
      <w:r w:rsidRPr="005F3732">
        <w:rPr>
          <w:rFonts w:ascii="ＭＳ 明朝" w:eastAsia="ＭＳ 明朝" w:hAnsi="ＭＳ 明朝"/>
          <w:szCs w:val="21"/>
        </w:rPr>
        <w:t>)</w:t>
      </w:r>
    </w:p>
    <w:p w:rsidR="005F3732" w:rsidRPr="005F3732" w:rsidRDefault="005F3732" w:rsidP="005F3732">
      <w:pPr>
        <w:rPr>
          <w:rFonts w:ascii="ＭＳ 明朝" w:eastAsia="ＭＳ 明朝" w:hAnsi="ＭＳ 明朝"/>
          <w:szCs w:val="21"/>
        </w:rPr>
      </w:pPr>
    </w:p>
    <w:p w:rsidR="005F3732" w:rsidRPr="005F3732" w:rsidRDefault="005F3732" w:rsidP="005F3732">
      <w:pPr>
        <w:rPr>
          <w:rFonts w:ascii="ＭＳ 明朝" w:eastAsia="ＭＳ 明朝" w:hAnsi="ＭＳ 明朝" w:hint="eastAsia"/>
          <w:szCs w:val="21"/>
        </w:rPr>
      </w:pPr>
      <w:r w:rsidRPr="005F3732">
        <w:rPr>
          <w:rFonts w:ascii="ＭＳ 明朝" w:eastAsia="ＭＳ 明朝" w:hAnsi="ＭＳ 明朝" w:hint="eastAsia"/>
          <w:szCs w:val="21"/>
        </w:rPr>
        <w:t>私は個人で、レンタル彼氏で稼いでみたいと考えている。そこで、大野さんの資料の「最小価値でサービスを作る方法」のプランAをレンタル彼氏で文章化してみた。すると「競合」の所で手が止まってしまった。ビジネスプランがフワフワしていることに気が付いた。そのタイミンングで、「人材・資金を調達する方法」など具体的な話をしてくれたので、自分が考えるべきことを発見することができた。その後の伝えたいことも心に響いた。１か月後にはレンタル彼氏でお金を稼げるようになっていたいと思う。</w:t>
      </w:r>
      <w:r w:rsidR="009A47DA">
        <w:rPr>
          <w:rFonts w:ascii="ＭＳ 明朝" w:eastAsia="ＭＳ 明朝" w:hAnsi="ＭＳ 明朝" w:hint="eastAsia"/>
          <w:szCs w:val="21"/>
        </w:rPr>
        <w:t>（</w:t>
      </w:r>
      <w:r w:rsidRPr="005F3732">
        <w:rPr>
          <w:rFonts w:ascii="ＭＳ 明朝" w:eastAsia="ＭＳ 明朝" w:hAnsi="ＭＳ 明朝" w:hint="eastAsia"/>
          <w:szCs w:val="21"/>
        </w:rPr>
        <w:t>経営　経営</w:t>
      </w:r>
      <w:r w:rsidR="009A47DA">
        <w:rPr>
          <w:rFonts w:ascii="ＭＳ 明朝" w:eastAsia="ＭＳ 明朝" w:hAnsi="ＭＳ 明朝" w:hint="eastAsia"/>
          <w:szCs w:val="21"/>
        </w:rPr>
        <w:t xml:space="preserve">　１年）</w:t>
      </w:r>
    </w:p>
    <w:p w:rsidR="005F3732" w:rsidRPr="005F3732" w:rsidRDefault="005F3732" w:rsidP="005F3732">
      <w:pPr>
        <w:rPr>
          <w:rFonts w:ascii="ＭＳ 明朝" w:eastAsia="ＭＳ 明朝" w:hAnsi="ＭＳ 明朝" w:hint="eastAsia"/>
          <w:szCs w:val="21"/>
        </w:rPr>
      </w:pPr>
    </w:p>
    <w:p w:rsidR="005F3732" w:rsidRDefault="005F3732" w:rsidP="005F3732">
      <w:pPr>
        <w:rPr>
          <w:rFonts w:ascii="ＭＳ 明朝" w:eastAsia="ＭＳ 明朝" w:hAnsi="ＭＳ 明朝"/>
          <w:szCs w:val="21"/>
        </w:rPr>
      </w:pPr>
      <w:r w:rsidRPr="005F3732">
        <w:rPr>
          <w:rFonts w:ascii="ＭＳ 明朝" w:eastAsia="ＭＳ 明朝" w:hAnsi="ＭＳ 明朝" w:hint="eastAsia"/>
          <w:szCs w:val="21"/>
        </w:rPr>
        <w:t>「他人と違っていると自分で思う部分はこの人ってこうだよねと人から思われたい部分だ。」という言葉は印象的でした。自分が人からどう思われたいのか意識する、いいきっかけになりました。配布資料にあった「一番のハードルはお金でも機会でもなく自分の心」という言葉に考えさせられました。機会がないと落ち込むのではなく自分から機会を作る気でなにかを始めようとすることが大事なのかなとお話を聞いて自分なりに想像しました。起業するうえで、メンバーはたいへん重要になると思いますが、「人材・資金を調達する方法」としてあがっていた「出会いの場に行く」という方法はとても手っ取り早いし参考にしようと思いました。能動的に周囲に働きかけて成長していきたいです。</w:t>
      </w:r>
      <w:r w:rsidR="009A47DA">
        <w:rPr>
          <w:rFonts w:ascii="ＭＳ 明朝" w:eastAsia="ＭＳ 明朝" w:hAnsi="ＭＳ 明朝" w:hint="eastAsia"/>
          <w:szCs w:val="21"/>
        </w:rPr>
        <w:t>（</w:t>
      </w:r>
      <w:r w:rsidRPr="005F3732">
        <w:rPr>
          <w:rFonts w:ascii="ＭＳ 明朝" w:eastAsia="ＭＳ 明朝" w:hAnsi="ＭＳ 明朝" w:hint="eastAsia"/>
          <w:szCs w:val="21"/>
        </w:rPr>
        <w:t>経営　経営1年</w:t>
      </w:r>
      <w:r w:rsidR="009A47DA">
        <w:rPr>
          <w:rFonts w:ascii="ＭＳ 明朝" w:eastAsia="ＭＳ 明朝" w:hAnsi="ＭＳ 明朝" w:hint="eastAsia"/>
          <w:szCs w:val="21"/>
        </w:rPr>
        <w:t>）</w:t>
      </w:r>
    </w:p>
    <w:p w:rsidR="009A47DA" w:rsidRPr="005F3732" w:rsidRDefault="009A47DA" w:rsidP="005F3732">
      <w:pPr>
        <w:rPr>
          <w:rFonts w:ascii="ＭＳ 明朝" w:eastAsia="ＭＳ 明朝" w:hAnsi="ＭＳ 明朝" w:hint="eastAsia"/>
          <w:szCs w:val="21"/>
        </w:rPr>
      </w:pPr>
    </w:p>
    <w:p w:rsidR="005F3732" w:rsidRPr="005F3732" w:rsidRDefault="005F3732" w:rsidP="005F3732">
      <w:pPr>
        <w:rPr>
          <w:rFonts w:ascii="ＭＳ 明朝" w:eastAsia="ＭＳ 明朝" w:hAnsi="ＭＳ 明朝"/>
          <w:szCs w:val="21"/>
        </w:rPr>
      </w:pPr>
      <w:r w:rsidRPr="005F3732">
        <w:rPr>
          <w:rFonts w:ascii="ＭＳ 明朝" w:eastAsia="ＭＳ 明朝" w:hAnsi="ＭＳ 明朝" w:hint="eastAsia"/>
          <w:szCs w:val="21"/>
        </w:rPr>
        <w:t>授業中のツイッターなど、普段の授業と違って面白かったです。確かに、時価総額の高い、世の中に求められている企業が、いかにしてその地位を</w:t>
      </w:r>
      <w:r w:rsidR="00876D49">
        <w:rPr>
          <w:rFonts w:ascii="ＭＳ 明朝" w:eastAsia="ＭＳ 明朝" w:hAnsi="ＭＳ 明朝" w:hint="eastAsia"/>
          <w:szCs w:val="21"/>
        </w:rPr>
        <w:t>築いて</w:t>
      </w:r>
      <w:r w:rsidRPr="005F3732">
        <w:rPr>
          <w:rFonts w:ascii="ＭＳ 明朝" w:eastAsia="ＭＳ 明朝" w:hAnsi="ＭＳ 明朝" w:hint="eastAsia"/>
          <w:szCs w:val="21"/>
        </w:rPr>
        <w:t>いるのか</w:t>
      </w:r>
      <w:r w:rsidR="00876D49">
        <w:rPr>
          <w:rFonts w:ascii="ＭＳ 明朝" w:eastAsia="ＭＳ 明朝" w:hAnsi="ＭＳ 明朝" w:hint="eastAsia"/>
          <w:szCs w:val="21"/>
        </w:rPr>
        <w:t>を</w:t>
      </w:r>
      <w:r w:rsidRPr="005F3732">
        <w:rPr>
          <w:rFonts w:ascii="ＭＳ 明朝" w:eastAsia="ＭＳ 明朝" w:hAnsi="ＭＳ 明朝" w:hint="eastAsia"/>
          <w:szCs w:val="21"/>
        </w:rPr>
        <w:t>全く理解していないということを感じたので、もっと目を向けていきたいと思いました。「まずは</w:t>
      </w:r>
      <w:r w:rsidRPr="005F3732">
        <w:rPr>
          <w:rFonts w:ascii="ＭＳ 明朝" w:eastAsia="ＭＳ 明朝" w:hAnsi="ＭＳ 明朝"/>
          <w:szCs w:val="21"/>
        </w:rPr>
        <w:t>0</w:t>
      </w:r>
      <w:r w:rsidRPr="005F3732">
        <w:rPr>
          <w:rFonts w:ascii="ＭＳ 明朝" w:eastAsia="ＭＳ 明朝" w:hAnsi="ＭＳ 明朝" w:hint="eastAsia"/>
          <w:szCs w:val="21"/>
        </w:rPr>
        <w:t>にする」</w:t>
      </w:r>
      <w:r w:rsidRPr="005F3732">
        <w:rPr>
          <w:rFonts w:ascii="ＭＳ 明朝" w:eastAsia="ＭＳ 明朝" w:hAnsi="ＭＳ 明朝" w:hint="eastAsia"/>
          <w:szCs w:val="21"/>
        </w:rPr>
        <w:lastRenderedPageBreak/>
        <w:t>という言葉がとても印象に残りました。私はいつも臆病で、行動する前に「～かもしれない」とすぐ考えてしまうところがあるので、「一番のハードルはお金でも機会でもなく自分の心です」という言葉にはっとしました。自己実現は仕事のみではない。自分が自身の人生に納得して生きていけることが重要だ、ということ</w:t>
      </w:r>
      <w:r w:rsidR="00876D49">
        <w:rPr>
          <w:rFonts w:ascii="ＭＳ 明朝" w:eastAsia="ＭＳ 明朝" w:hAnsi="ＭＳ 明朝" w:hint="eastAsia"/>
          <w:szCs w:val="21"/>
        </w:rPr>
        <w:t>も</w:t>
      </w:r>
      <w:r w:rsidRPr="005F3732">
        <w:rPr>
          <w:rFonts w:ascii="ＭＳ 明朝" w:eastAsia="ＭＳ 明朝" w:hAnsi="ＭＳ 明朝" w:hint="eastAsia"/>
          <w:szCs w:val="21"/>
        </w:rPr>
        <w:t>印象に残りました。（経営</w:t>
      </w:r>
      <w:r w:rsidR="00876D49">
        <w:rPr>
          <w:rFonts w:ascii="ＭＳ 明朝" w:eastAsia="ＭＳ 明朝" w:hAnsi="ＭＳ 明朝" w:hint="eastAsia"/>
          <w:szCs w:val="21"/>
        </w:rPr>
        <w:t xml:space="preserve"> </w:t>
      </w:r>
      <w:r w:rsidRPr="005F3732">
        <w:rPr>
          <w:rFonts w:ascii="ＭＳ 明朝" w:eastAsia="ＭＳ 明朝" w:hAnsi="ＭＳ 明朝" w:hint="eastAsia"/>
          <w:szCs w:val="21"/>
        </w:rPr>
        <w:t>会計情報</w:t>
      </w:r>
      <w:r w:rsidRPr="005F3732">
        <w:rPr>
          <w:rFonts w:ascii="ＭＳ 明朝" w:eastAsia="ＭＳ 明朝" w:hAnsi="ＭＳ 明朝"/>
          <w:szCs w:val="21"/>
        </w:rPr>
        <w:t>1</w:t>
      </w:r>
      <w:r w:rsidRPr="005F3732">
        <w:rPr>
          <w:rFonts w:ascii="ＭＳ 明朝" w:eastAsia="ＭＳ 明朝" w:hAnsi="ＭＳ 明朝" w:hint="eastAsia"/>
          <w:szCs w:val="21"/>
        </w:rPr>
        <w:t>年）</w:t>
      </w:r>
    </w:p>
    <w:p w:rsidR="00A60F19" w:rsidRDefault="00A60F19" w:rsidP="005F3732">
      <w:pPr>
        <w:rPr>
          <w:rFonts w:ascii="ＭＳ 明朝" w:eastAsia="ＭＳ 明朝" w:hAnsi="ＭＳ 明朝"/>
          <w:szCs w:val="21"/>
        </w:rPr>
      </w:pPr>
    </w:p>
    <w:p w:rsidR="005F3732" w:rsidRDefault="005F3732" w:rsidP="005F3732">
      <w:pPr>
        <w:rPr>
          <w:rFonts w:ascii="ＭＳ 明朝" w:eastAsia="ＭＳ 明朝" w:hAnsi="ＭＳ 明朝"/>
          <w:szCs w:val="21"/>
        </w:rPr>
      </w:pPr>
      <w:r w:rsidRPr="005F3732">
        <w:rPr>
          <w:rFonts w:ascii="ＭＳ 明朝" w:eastAsia="ＭＳ 明朝" w:hAnsi="ＭＳ 明朝" w:hint="eastAsia"/>
          <w:szCs w:val="21"/>
        </w:rPr>
        <w:t>自分の好きなことをしている人なんて一握りだと何度も何度も聞かされてきました。その上、そういう人だって並々ならぬ努力と果てしないほどの運に恵まれただけだ、と。そんな考えに新たな光が差し込んだ気分です。成功、失敗というのは、あくまでその人の考えに過ぎない。だったらなんでも自分にやれることをやってみよう、という気になりました。また、今私は何がやりたいのか、それがわからず悩んだりしています。そんな時にこの講義を聞けたのは一種の巡り合わせであるように感じました。（理工学部　建築都市・環境系1年）</w:t>
      </w:r>
    </w:p>
    <w:p w:rsidR="00166C01" w:rsidRPr="005F3732" w:rsidRDefault="00166C01" w:rsidP="005F3732">
      <w:pPr>
        <w:rPr>
          <w:rFonts w:ascii="ＭＳ 明朝" w:eastAsia="ＭＳ 明朝" w:hAnsi="ＭＳ 明朝" w:hint="eastAsia"/>
          <w:szCs w:val="21"/>
        </w:rPr>
      </w:pPr>
    </w:p>
    <w:p w:rsidR="005F3732" w:rsidRPr="005F3732" w:rsidRDefault="005F3732" w:rsidP="005F3732">
      <w:pPr>
        <w:rPr>
          <w:rFonts w:ascii="ＭＳ 明朝" w:eastAsia="ＭＳ 明朝" w:hAnsi="ＭＳ 明朝" w:hint="eastAsia"/>
          <w:szCs w:val="21"/>
        </w:rPr>
      </w:pPr>
      <w:r w:rsidRPr="005F3732">
        <w:rPr>
          <w:rFonts w:ascii="ＭＳ 明朝" w:eastAsia="ＭＳ 明朝" w:hAnsi="ＭＳ 明朝" w:hint="eastAsia"/>
          <w:szCs w:val="21"/>
        </w:rPr>
        <w:t>今までの講義を通してやりたいこと、起業することの面白さや意義というものを教わることができた一方で、秋学期の初めの授業として今回の講義を聞いて、やりたいことの探し方や、起業のスタートアップの時点での方法論を言及されていて、今期はより理論的であるなと感じ、非常にためになりました。自分はコンピューターや映像についての知識がないため、技術的なことはわかりませんが、プレゼンの方法論としてすごく面白い取り組みをしていたと思います。聞き手が“きく”だけでなく能動的に</w:t>
      </w:r>
      <w:r w:rsidR="00166C01">
        <w:rPr>
          <w:rFonts w:ascii="ＭＳ 明朝" w:eastAsia="ＭＳ 明朝" w:hAnsi="ＭＳ 明朝" w:hint="eastAsia"/>
          <w:szCs w:val="21"/>
        </w:rPr>
        <w:t>参加できる部分があったことがよかったと思います。</w:t>
      </w:r>
      <w:r w:rsidRPr="005F3732">
        <w:rPr>
          <w:rFonts w:ascii="ＭＳ 明朝" w:eastAsia="ＭＳ 明朝" w:hAnsi="ＭＳ 明朝" w:hint="eastAsia"/>
          <w:szCs w:val="21"/>
        </w:rPr>
        <w:t>今後の指針のひとつにしてみようと思います。（経営学部経営学科1年）</w:t>
      </w:r>
    </w:p>
    <w:p w:rsidR="005F3732" w:rsidRPr="005F3732" w:rsidRDefault="005F3732" w:rsidP="005F3732">
      <w:pPr>
        <w:rPr>
          <w:rFonts w:ascii="ＭＳ 明朝" w:eastAsia="ＭＳ 明朝" w:hAnsi="ＭＳ 明朝" w:hint="eastAsia"/>
          <w:szCs w:val="21"/>
        </w:rPr>
      </w:pPr>
    </w:p>
    <w:p w:rsidR="005F3732" w:rsidRPr="005F3732" w:rsidRDefault="005F3732" w:rsidP="005F3732">
      <w:pPr>
        <w:rPr>
          <w:rFonts w:ascii="ＭＳ 明朝" w:eastAsia="ＭＳ 明朝" w:hAnsi="ＭＳ 明朝"/>
          <w:szCs w:val="21"/>
        </w:rPr>
      </w:pPr>
      <w:r w:rsidRPr="005F3732">
        <w:rPr>
          <w:rFonts w:ascii="ＭＳ 明朝" w:eastAsia="ＭＳ 明朝" w:hAnsi="ＭＳ 明朝" w:hint="eastAsia"/>
          <w:szCs w:val="21"/>
        </w:rPr>
        <w:t>大野様のお話はとても面白かったです。特に授業の最後の方でお話しされていた「リスクを負いたくても負えない事実」というのはとても考えさせられました。学生の間に何かに没頭したくても、それと引き換えにリスクについて必ず考えてしまうので、確かに今は失敗しても負うリスクが小さいのなら今からでも挑戦してみようかなと思いました。あと、「好きにしろ」という言葉がありましたが、自分が置かれている環境の上でしか最高のパフォーマンスはできないわけで、「好きにしろ」という言葉だけでは少し足りないのではないかと思いました。（理工学部・化学生命系学科・</w:t>
      </w:r>
      <w:r w:rsidRPr="005F3732">
        <w:rPr>
          <w:rFonts w:ascii="ＭＳ 明朝" w:eastAsia="ＭＳ 明朝" w:hAnsi="ＭＳ 明朝"/>
          <w:szCs w:val="21"/>
        </w:rPr>
        <w:t>3</w:t>
      </w:r>
      <w:r w:rsidRPr="005F3732">
        <w:rPr>
          <w:rFonts w:ascii="ＭＳ 明朝" w:eastAsia="ＭＳ 明朝" w:hAnsi="ＭＳ 明朝" w:hint="eastAsia"/>
          <w:szCs w:val="21"/>
        </w:rPr>
        <w:t>年）</w:t>
      </w:r>
    </w:p>
    <w:p w:rsidR="005F3732" w:rsidRPr="005F3732" w:rsidRDefault="005F3732" w:rsidP="005F3732">
      <w:pPr>
        <w:rPr>
          <w:rFonts w:ascii="ＭＳ 明朝" w:eastAsia="ＭＳ 明朝" w:hAnsi="ＭＳ 明朝"/>
          <w:szCs w:val="21"/>
        </w:rPr>
      </w:pPr>
    </w:p>
    <w:p w:rsidR="009A47DA" w:rsidRPr="009A47DA" w:rsidRDefault="009A47DA" w:rsidP="009A47DA">
      <w:pPr>
        <w:rPr>
          <w:rFonts w:ascii="ＭＳ 明朝" w:eastAsia="ＭＳ 明朝" w:hAnsi="ＭＳ 明朝" w:hint="eastAsia"/>
          <w:szCs w:val="21"/>
        </w:rPr>
      </w:pPr>
      <w:r w:rsidRPr="009A47DA">
        <w:rPr>
          <w:rFonts w:ascii="ＭＳ 明朝" w:eastAsia="ＭＳ 明朝" w:hAnsi="ＭＳ 明朝" w:hint="eastAsia"/>
          <w:szCs w:val="21"/>
        </w:rPr>
        <w:t>一ヶ月で社長になる方法、とだけ言うとお金を稼ぐ方法なのかなと思ったが資金面よりも意識的な面でのいろはが多くとても興味を持った。帰ったらさっそくワークシートに取り組みたい。『経営学部じゃなくても起業できるんだ！』とわかったことが非常に大きい。今は勉強と部活とで忙しない毎日だが、自分のペースで、でもなるべく早く、0から0.01に踏み出したいと感じた。（教育人間科学部人間文化課程 １年）</w:t>
      </w:r>
    </w:p>
    <w:p w:rsidR="009A47DA" w:rsidRPr="009A47DA" w:rsidRDefault="009A47DA" w:rsidP="009A47DA">
      <w:pPr>
        <w:rPr>
          <w:rFonts w:ascii="ＭＳ 明朝" w:eastAsia="ＭＳ 明朝" w:hAnsi="ＭＳ 明朝" w:hint="eastAsia"/>
          <w:szCs w:val="21"/>
        </w:rPr>
      </w:pPr>
    </w:p>
    <w:p w:rsidR="009A47DA" w:rsidRDefault="009A47DA" w:rsidP="009A47DA">
      <w:pPr>
        <w:rPr>
          <w:rFonts w:ascii="ＭＳ 明朝" w:eastAsia="ＭＳ 明朝" w:hAnsi="ＭＳ 明朝"/>
          <w:szCs w:val="21"/>
        </w:rPr>
      </w:pPr>
      <w:r w:rsidRPr="009A47DA">
        <w:rPr>
          <w:rFonts w:ascii="ＭＳ 明朝" w:eastAsia="ＭＳ 明朝" w:hAnsi="ＭＳ 明朝" w:hint="eastAsia"/>
          <w:szCs w:val="21"/>
        </w:rPr>
        <w:t>ベンチャーについて相談に来た学生１００人のうち実際に起こした人がたった一人だったというエピソードについて驚いた。何か新しいことを考えている人は多くても、それを行動</w:t>
      </w:r>
      <w:r w:rsidRPr="009A47DA">
        <w:rPr>
          <w:rFonts w:ascii="ＭＳ 明朝" w:eastAsia="ＭＳ 明朝" w:hAnsi="ＭＳ 明朝" w:hint="eastAsia"/>
          <w:szCs w:val="21"/>
        </w:rPr>
        <w:lastRenderedPageBreak/>
        <w:t>に移す人は以外と少なく、自分に当てはめて考えてみても同じだった。何かリスクや躊躇、精神的に障害を自分で作っていると思った。資金調達について学生のうちでせいぜい数百万、という言葉を聞いて、目からウロコのような思いをした。ベンチャー、アントレプレナーを聞いてまず私は「お金をどうしよう」と考えていたので、そこまでリスキーに思わなくて良いのだと思いました。（理工学部　数物・電子情報学科　２年）</w:t>
      </w:r>
    </w:p>
    <w:p w:rsidR="00166C01" w:rsidRPr="009A47DA" w:rsidRDefault="00166C01" w:rsidP="009A47DA">
      <w:pPr>
        <w:rPr>
          <w:rFonts w:ascii="ＭＳ 明朝" w:eastAsia="ＭＳ 明朝" w:hAnsi="ＭＳ 明朝" w:hint="eastAsia"/>
          <w:szCs w:val="21"/>
        </w:rPr>
      </w:pPr>
    </w:p>
    <w:p w:rsidR="00AA5794" w:rsidRPr="00AA5794" w:rsidRDefault="00AA5794" w:rsidP="00AA5794">
      <w:pPr>
        <w:rPr>
          <w:rFonts w:ascii="ＭＳ 明朝" w:eastAsia="ＭＳ 明朝" w:hAnsi="ＭＳ 明朝"/>
          <w:b/>
          <w:szCs w:val="21"/>
        </w:rPr>
      </w:pPr>
      <w:bookmarkStart w:id="1" w:name="_GoBack"/>
      <w:bookmarkEnd w:id="1"/>
      <w:r w:rsidRPr="00AA5794">
        <w:rPr>
          <w:rFonts w:ascii="ＭＳ 明朝" w:eastAsia="ＭＳ 明朝" w:hAnsi="ＭＳ 明朝" w:hint="eastAsia"/>
          <w:b/>
          <w:szCs w:val="21"/>
        </w:rPr>
        <w:t>問２　今後のアクションに繋げていきたいこと</w:t>
      </w:r>
    </w:p>
    <w:p w:rsidR="00166C01" w:rsidRPr="00166C01" w:rsidRDefault="00166C01" w:rsidP="00166C01">
      <w:pPr>
        <w:rPr>
          <w:rFonts w:ascii="ＭＳ 明朝" w:eastAsia="ＭＳ 明朝" w:hAnsi="ＭＳ 明朝"/>
          <w:szCs w:val="21"/>
        </w:rPr>
      </w:pPr>
      <w:r w:rsidRPr="00166C01">
        <w:rPr>
          <w:rFonts w:ascii="ＭＳ 明朝" w:eastAsia="ＭＳ 明朝" w:hAnsi="ＭＳ 明朝" w:hint="eastAsia"/>
          <w:szCs w:val="21"/>
        </w:rPr>
        <w:t>自分がやりたいことの見つけ方が過去、未来に分かれ、表になっていたことがすごくためになった。やりたいことを見つける方法を伝えてくれる講師の方は今までにたくさんいたが、わりと抽象的なアドバイスが多かった。年齢の近さが私たちのことをわかっていらっしゃると思いました。ワークシートに取り組んでみ</w:t>
      </w:r>
      <w:r w:rsidR="00863649">
        <w:rPr>
          <w:rFonts w:ascii="ＭＳ 明朝" w:eastAsia="ＭＳ 明朝" w:hAnsi="ＭＳ 明朝" w:hint="eastAsia"/>
          <w:szCs w:val="21"/>
        </w:rPr>
        <w:t>ます。</w:t>
      </w:r>
      <w:r w:rsidRPr="00166C01">
        <w:rPr>
          <w:rFonts w:ascii="ＭＳ 明朝" w:eastAsia="ＭＳ 明朝" w:hAnsi="ＭＳ 明朝" w:hint="eastAsia"/>
          <w:szCs w:val="21"/>
        </w:rPr>
        <w:t>また、プレゼンの切り口が上手だと思いました。</w:t>
      </w:r>
      <w:r w:rsidRPr="00166C01">
        <w:rPr>
          <w:rFonts w:ascii="ＭＳ 明朝" w:eastAsia="ＭＳ 明朝" w:hAnsi="ＭＳ 明朝"/>
          <w:szCs w:val="21"/>
        </w:rPr>
        <w:t>1</w:t>
      </w:r>
      <w:r w:rsidRPr="00166C01">
        <w:rPr>
          <w:rFonts w:ascii="ＭＳ 明朝" w:eastAsia="ＭＳ 明朝" w:hAnsi="ＭＳ 明朝" w:hint="eastAsia"/>
          <w:szCs w:val="21"/>
        </w:rPr>
        <w:t>ヶ月後に社長になる方法が順序立てて紹介されていたり、</w:t>
      </w:r>
      <w:r w:rsidRPr="00166C01">
        <w:rPr>
          <w:rFonts w:ascii="ＭＳ 明朝" w:eastAsia="ＭＳ 明朝" w:hAnsi="ＭＳ 明朝"/>
          <w:szCs w:val="21"/>
        </w:rPr>
        <w:t>PP</w:t>
      </w:r>
      <w:r w:rsidRPr="00166C01">
        <w:rPr>
          <w:rFonts w:ascii="ＭＳ 明朝" w:eastAsia="ＭＳ 明朝" w:hAnsi="ＭＳ 明朝" w:hint="eastAsia"/>
          <w:szCs w:val="21"/>
        </w:rPr>
        <w:t>のデザインが見やすかったり、さすがベンチャー企業を運営されている方だと思いました。</w:t>
      </w:r>
      <w:r w:rsidRPr="00166C01">
        <w:rPr>
          <w:rFonts w:ascii="ＭＳ 明朝" w:eastAsia="ＭＳ 明朝" w:hAnsi="ＭＳ 明朝"/>
          <w:szCs w:val="21"/>
        </w:rPr>
        <w:t>(</w:t>
      </w:r>
      <w:r w:rsidRPr="00166C01">
        <w:rPr>
          <w:rFonts w:ascii="ＭＳ 明朝" w:eastAsia="ＭＳ 明朝" w:hAnsi="ＭＳ 明朝" w:hint="eastAsia"/>
          <w:szCs w:val="21"/>
        </w:rPr>
        <w:t>経営　経営</w:t>
      </w:r>
      <w:r w:rsidRPr="00166C01">
        <w:rPr>
          <w:rFonts w:ascii="ＭＳ 明朝" w:eastAsia="ＭＳ 明朝" w:hAnsi="ＭＳ 明朝"/>
          <w:szCs w:val="21"/>
        </w:rPr>
        <w:t>1</w:t>
      </w:r>
      <w:r w:rsidRPr="00166C01">
        <w:rPr>
          <w:rFonts w:ascii="ＭＳ 明朝" w:eastAsia="ＭＳ 明朝" w:hAnsi="ＭＳ 明朝" w:hint="eastAsia"/>
          <w:szCs w:val="21"/>
        </w:rPr>
        <w:t>年</w:t>
      </w:r>
      <w:r w:rsidRPr="00166C01">
        <w:rPr>
          <w:rFonts w:ascii="ＭＳ 明朝" w:eastAsia="ＭＳ 明朝" w:hAnsi="ＭＳ 明朝"/>
          <w:szCs w:val="21"/>
        </w:rPr>
        <w:t>)</w:t>
      </w:r>
    </w:p>
    <w:p w:rsidR="00166C01" w:rsidRPr="00166C01" w:rsidRDefault="00166C01" w:rsidP="00166C01">
      <w:pPr>
        <w:rPr>
          <w:rFonts w:ascii="ＭＳ 明朝" w:eastAsia="ＭＳ 明朝" w:hAnsi="ＭＳ 明朝"/>
          <w:szCs w:val="21"/>
        </w:rPr>
      </w:pPr>
    </w:p>
    <w:p w:rsidR="00166C01" w:rsidRPr="00166C01" w:rsidRDefault="00166C01" w:rsidP="00166C01">
      <w:pPr>
        <w:rPr>
          <w:rFonts w:ascii="ＭＳ 明朝" w:eastAsia="ＭＳ 明朝" w:hAnsi="ＭＳ 明朝" w:hint="eastAsia"/>
          <w:szCs w:val="21"/>
        </w:rPr>
      </w:pPr>
      <w:r w:rsidRPr="00166C01">
        <w:rPr>
          <w:rFonts w:ascii="ＭＳ 明朝" w:eastAsia="ＭＳ 明朝" w:hAnsi="ＭＳ 明朝" w:hint="eastAsia"/>
          <w:szCs w:val="21"/>
        </w:rPr>
        <w:t>例えばYNUビジネスプランコンテスト。部活等で忙しく無理だと看板の前を素通りしてしまうけれど、日頃から情報を集めようとしていなかったなと思う。待つばかりで選り好むのではなくて、説明会に自分で探して参加する、といったように能動的になりたい。できる範囲で最大限に全力を尽くしてみたいと思う。（教育人間科学部人間文化課程　1年）</w:t>
      </w:r>
    </w:p>
    <w:p w:rsidR="00166C01" w:rsidRPr="00166C01" w:rsidRDefault="00166C01" w:rsidP="00166C01">
      <w:pPr>
        <w:rPr>
          <w:rFonts w:ascii="ＭＳ 明朝" w:eastAsia="ＭＳ 明朝" w:hAnsi="ＭＳ 明朝"/>
          <w:szCs w:val="21"/>
        </w:rPr>
      </w:pPr>
    </w:p>
    <w:p w:rsidR="00166C01" w:rsidRPr="00166C01" w:rsidRDefault="00166C01" w:rsidP="00166C01">
      <w:pPr>
        <w:rPr>
          <w:rFonts w:ascii="ＭＳ 明朝" w:eastAsia="ＭＳ 明朝" w:hAnsi="ＭＳ 明朝" w:hint="eastAsia"/>
          <w:szCs w:val="21"/>
        </w:rPr>
      </w:pPr>
      <w:r w:rsidRPr="00166C01">
        <w:rPr>
          <w:rFonts w:ascii="ＭＳ 明朝" w:eastAsia="ＭＳ 明朝" w:hAnsi="ＭＳ 明朝" w:hint="eastAsia"/>
          <w:szCs w:val="21"/>
        </w:rPr>
        <w:t>私は学生団体みん</w:t>
      </w:r>
      <w:r>
        <w:rPr>
          <w:rFonts w:ascii="ＭＳ 明朝" w:eastAsia="ＭＳ 明朝" w:hAnsi="ＭＳ 明朝" w:hint="eastAsia"/>
          <w:szCs w:val="21"/>
        </w:rPr>
        <w:t>な</w:t>
      </w:r>
      <w:r w:rsidRPr="00166C01">
        <w:rPr>
          <w:rFonts w:ascii="ＭＳ 明朝" w:eastAsia="ＭＳ 明朝" w:hAnsi="ＭＳ 明朝" w:hint="eastAsia"/>
          <w:szCs w:val="21"/>
        </w:rPr>
        <w:t>の夢AWARDという２月に2000人規模で行うイベントの運営企画をする団体に入っています。今回の講義を聞いてGIFを含め、改めて広報活動の方法や質の大切さを感じました。そこで私たち夢AWARDと御社のGIFの技術の力を合わせて今後連携させていただきたいと思いました。</w:t>
      </w:r>
      <w:r>
        <w:rPr>
          <w:rFonts w:ascii="ＭＳ 明朝" w:eastAsia="ＭＳ 明朝" w:hAnsi="ＭＳ 明朝" w:hint="eastAsia"/>
          <w:szCs w:val="21"/>
        </w:rPr>
        <w:t>（</w:t>
      </w:r>
      <w:r w:rsidRPr="00166C01">
        <w:rPr>
          <w:rFonts w:ascii="ＭＳ 明朝" w:eastAsia="ＭＳ 明朝" w:hAnsi="ＭＳ 明朝" w:hint="eastAsia"/>
          <w:szCs w:val="21"/>
        </w:rPr>
        <w:t>経済学部　国際経済学科　1年</w:t>
      </w:r>
      <w:r w:rsidR="00863649">
        <w:rPr>
          <w:rFonts w:ascii="ＭＳ 明朝" w:eastAsia="ＭＳ 明朝" w:hAnsi="ＭＳ 明朝" w:hint="eastAsia"/>
          <w:szCs w:val="21"/>
        </w:rPr>
        <w:t>）</w:t>
      </w:r>
    </w:p>
    <w:p w:rsidR="00166C01" w:rsidRPr="00166C01" w:rsidRDefault="00166C01" w:rsidP="00166C01">
      <w:pPr>
        <w:rPr>
          <w:rFonts w:ascii="ＭＳ 明朝" w:eastAsia="ＭＳ 明朝" w:hAnsi="ＭＳ 明朝"/>
          <w:szCs w:val="21"/>
        </w:rPr>
      </w:pPr>
    </w:p>
    <w:p w:rsidR="00AA5794" w:rsidRPr="00AA5794" w:rsidRDefault="00AA5794" w:rsidP="00AA5794">
      <w:pPr>
        <w:rPr>
          <w:rFonts w:ascii="ＭＳ 明朝" w:eastAsia="ＭＳ 明朝" w:hAnsi="ＭＳ 明朝" w:hint="eastAsia"/>
          <w:b/>
          <w:szCs w:val="21"/>
        </w:rPr>
      </w:pPr>
      <w:r w:rsidRPr="00AA5794">
        <w:rPr>
          <w:rFonts w:ascii="ＭＳ 明朝" w:eastAsia="ＭＳ 明朝" w:hAnsi="ＭＳ 明朝" w:hint="eastAsia"/>
          <w:b/>
          <w:szCs w:val="21"/>
        </w:rPr>
        <w:t>授業スタッフの感想</w:t>
      </w:r>
    </w:p>
    <w:p w:rsidR="00C32813" w:rsidRPr="00AA5794" w:rsidRDefault="00C32813" w:rsidP="00C32813">
      <w:pPr>
        <w:rPr>
          <w:rFonts w:ascii="ＭＳ 明朝" w:eastAsia="ＭＳ 明朝" w:hAnsi="ＭＳ 明朝"/>
          <w:szCs w:val="21"/>
        </w:rPr>
      </w:pPr>
      <w:r w:rsidRPr="00AA5794">
        <w:rPr>
          <w:rFonts w:ascii="ＭＳ 明朝" w:eastAsia="ＭＳ 明朝" w:hAnsi="ＭＳ 明朝" w:hint="eastAsia"/>
          <w:szCs w:val="21"/>
        </w:rPr>
        <w:t xml:space="preserve">　秋学期はより実践的な内容になっていくという言葉通り、大野さんの講演の中では、アイデアを生み出すための手段というものが含まれていた。現在の市場、需要を知るために時価総額上位の企業の商品、取引相手を調べる。言われてみればとても勉強になることだけれど、アイデアを出そう出そうと考えている状態では、案外見落としがちな観点だと思った。</w:t>
      </w:r>
    </w:p>
    <w:p w:rsidR="00C32813" w:rsidRPr="00AA5794" w:rsidRDefault="00C32813" w:rsidP="00C32813">
      <w:pPr>
        <w:rPr>
          <w:rFonts w:ascii="ＭＳ 明朝" w:eastAsia="ＭＳ 明朝" w:hAnsi="ＭＳ 明朝"/>
          <w:szCs w:val="21"/>
        </w:rPr>
      </w:pPr>
      <w:r w:rsidRPr="00AA5794">
        <w:rPr>
          <w:rFonts w:ascii="ＭＳ 明朝" w:eastAsia="ＭＳ 明朝" w:hAnsi="ＭＳ 明朝" w:hint="eastAsia"/>
          <w:szCs w:val="21"/>
        </w:rPr>
        <w:t>また、自分の</w:t>
      </w:r>
      <w:r w:rsidR="00E70270" w:rsidRPr="00AA5794">
        <w:rPr>
          <w:rFonts w:ascii="ＭＳ 明朝" w:eastAsia="ＭＳ 明朝" w:hAnsi="ＭＳ 明朝" w:hint="eastAsia"/>
          <w:szCs w:val="21"/>
        </w:rPr>
        <w:t>1年、10年先のビジョンを考えたり、得意、不得意、好き、嫌いなことを挙げていくということも、やろうと思うと頭を悩ます難問だった。自分がやりたいことを探しているのに、自分自身のことが分かっていないという現状を思い知らされた。</w:t>
      </w:r>
    </w:p>
    <w:p w:rsidR="00E70270" w:rsidRDefault="00E70270" w:rsidP="00C32813">
      <w:pPr>
        <w:rPr>
          <w:rFonts w:ascii="ＭＳ 明朝" w:eastAsia="ＭＳ 明朝" w:hAnsi="ＭＳ 明朝"/>
          <w:szCs w:val="21"/>
        </w:rPr>
      </w:pPr>
      <w:r w:rsidRPr="00AA5794">
        <w:rPr>
          <w:rFonts w:ascii="ＭＳ 明朝" w:eastAsia="ＭＳ 明朝" w:hAnsi="ＭＳ 明朝" w:hint="eastAsia"/>
          <w:szCs w:val="21"/>
        </w:rPr>
        <w:t xml:space="preserve">　新しいことを始める・生み出すには、現在・過去の自分や社会のことを理解していなければならないのだと感じた。</w:t>
      </w:r>
    </w:p>
    <w:sectPr w:rsidR="00E702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A86" w:rsidRDefault="00782A86" w:rsidP="00C32813">
      <w:r>
        <w:separator/>
      </w:r>
    </w:p>
  </w:endnote>
  <w:endnote w:type="continuationSeparator" w:id="0">
    <w:p w:rsidR="00782A86" w:rsidRDefault="00782A86" w:rsidP="00C3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A86" w:rsidRDefault="00782A86" w:rsidP="00C32813">
      <w:r>
        <w:separator/>
      </w:r>
    </w:p>
  </w:footnote>
  <w:footnote w:type="continuationSeparator" w:id="0">
    <w:p w:rsidR="00782A86" w:rsidRDefault="00782A86" w:rsidP="00C3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46"/>
    <w:rsid w:val="00036443"/>
    <w:rsid w:val="00061246"/>
    <w:rsid w:val="00125C8B"/>
    <w:rsid w:val="00166C01"/>
    <w:rsid w:val="005F3732"/>
    <w:rsid w:val="006A5D2A"/>
    <w:rsid w:val="00782A86"/>
    <w:rsid w:val="00863649"/>
    <w:rsid w:val="00876D49"/>
    <w:rsid w:val="009A47DA"/>
    <w:rsid w:val="00A60F19"/>
    <w:rsid w:val="00AA5794"/>
    <w:rsid w:val="00B95F43"/>
    <w:rsid w:val="00C32813"/>
    <w:rsid w:val="00E70270"/>
    <w:rsid w:val="00F1614D"/>
    <w:rsid w:val="00F3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F0176F"/>
  <w15:chartTrackingRefBased/>
  <w15:docId w15:val="{70AB5E5D-4EDD-4E2A-85A0-96357AA6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61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813"/>
    <w:pPr>
      <w:tabs>
        <w:tab w:val="center" w:pos="4252"/>
        <w:tab w:val="right" w:pos="8504"/>
      </w:tabs>
      <w:snapToGrid w:val="0"/>
    </w:pPr>
  </w:style>
  <w:style w:type="character" w:customStyle="1" w:styleId="a4">
    <w:name w:val="ヘッダー (文字)"/>
    <w:basedOn w:val="a0"/>
    <w:link w:val="a3"/>
    <w:uiPriority w:val="99"/>
    <w:rsid w:val="00C32813"/>
  </w:style>
  <w:style w:type="paragraph" w:styleId="a5">
    <w:name w:val="footer"/>
    <w:basedOn w:val="a"/>
    <w:link w:val="a6"/>
    <w:uiPriority w:val="99"/>
    <w:unhideWhenUsed/>
    <w:rsid w:val="00C32813"/>
    <w:pPr>
      <w:tabs>
        <w:tab w:val="center" w:pos="4252"/>
        <w:tab w:val="right" w:pos="8504"/>
      </w:tabs>
      <w:snapToGrid w:val="0"/>
    </w:pPr>
  </w:style>
  <w:style w:type="character" w:customStyle="1" w:styleId="a6">
    <w:name w:val="フッター (文字)"/>
    <w:basedOn w:val="a0"/>
    <w:link w:val="a5"/>
    <w:uiPriority w:val="99"/>
    <w:rsid w:val="00C3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3656">
      <w:bodyDiv w:val="1"/>
      <w:marLeft w:val="0"/>
      <w:marRight w:val="0"/>
      <w:marTop w:val="0"/>
      <w:marBottom w:val="0"/>
      <w:divBdr>
        <w:top w:val="none" w:sz="0" w:space="0" w:color="auto"/>
        <w:left w:val="none" w:sz="0" w:space="0" w:color="auto"/>
        <w:bottom w:val="none" w:sz="0" w:space="0" w:color="auto"/>
        <w:right w:val="none" w:sz="0" w:space="0" w:color="auto"/>
      </w:divBdr>
    </w:div>
    <w:div w:id="440075483">
      <w:bodyDiv w:val="1"/>
      <w:marLeft w:val="0"/>
      <w:marRight w:val="0"/>
      <w:marTop w:val="0"/>
      <w:marBottom w:val="0"/>
      <w:divBdr>
        <w:top w:val="none" w:sz="0" w:space="0" w:color="auto"/>
        <w:left w:val="none" w:sz="0" w:space="0" w:color="auto"/>
        <w:bottom w:val="none" w:sz="0" w:space="0" w:color="auto"/>
        <w:right w:val="none" w:sz="0" w:space="0" w:color="auto"/>
      </w:divBdr>
    </w:div>
    <w:div w:id="936913246">
      <w:bodyDiv w:val="1"/>
      <w:marLeft w:val="0"/>
      <w:marRight w:val="0"/>
      <w:marTop w:val="0"/>
      <w:marBottom w:val="0"/>
      <w:divBdr>
        <w:top w:val="none" w:sz="0" w:space="0" w:color="auto"/>
        <w:left w:val="none" w:sz="0" w:space="0" w:color="auto"/>
        <w:bottom w:val="none" w:sz="0" w:space="0" w:color="auto"/>
        <w:right w:val="none" w:sz="0" w:space="0" w:color="auto"/>
      </w:divBdr>
    </w:div>
    <w:div w:id="942153278">
      <w:bodyDiv w:val="1"/>
      <w:marLeft w:val="0"/>
      <w:marRight w:val="0"/>
      <w:marTop w:val="0"/>
      <w:marBottom w:val="0"/>
      <w:divBdr>
        <w:top w:val="none" w:sz="0" w:space="0" w:color="auto"/>
        <w:left w:val="none" w:sz="0" w:space="0" w:color="auto"/>
        <w:bottom w:val="none" w:sz="0" w:space="0" w:color="auto"/>
        <w:right w:val="none" w:sz="0" w:space="0" w:color="auto"/>
      </w:divBdr>
    </w:div>
    <w:div w:id="950356136">
      <w:bodyDiv w:val="1"/>
      <w:marLeft w:val="0"/>
      <w:marRight w:val="0"/>
      <w:marTop w:val="0"/>
      <w:marBottom w:val="0"/>
      <w:divBdr>
        <w:top w:val="none" w:sz="0" w:space="0" w:color="auto"/>
        <w:left w:val="none" w:sz="0" w:space="0" w:color="auto"/>
        <w:bottom w:val="none" w:sz="0" w:space="0" w:color="auto"/>
        <w:right w:val="none" w:sz="0" w:space="0" w:color="auto"/>
      </w:divBdr>
    </w:div>
    <w:div w:id="967513975">
      <w:bodyDiv w:val="1"/>
      <w:marLeft w:val="0"/>
      <w:marRight w:val="0"/>
      <w:marTop w:val="0"/>
      <w:marBottom w:val="0"/>
      <w:divBdr>
        <w:top w:val="none" w:sz="0" w:space="0" w:color="auto"/>
        <w:left w:val="none" w:sz="0" w:space="0" w:color="auto"/>
        <w:bottom w:val="none" w:sz="0" w:space="0" w:color="auto"/>
        <w:right w:val="none" w:sz="0" w:space="0" w:color="auto"/>
      </w:divBdr>
    </w:div>
    <w:div w:id="1051921024">
      <w:bodyDiv w:val="1"/>
      <w:marLeft w:val="0"/>
      <w:marRight w:val="0"/>
      <w:marTop w:val="0"/>
      <w:marBottom w:val="0"/>
      <w:divBdr>
        <w:top w:val="none" w:sz="0" w:space="0" w:color="auto"/>
        <w:left w:val="none" w:sz="0" w:space="0" w:color="auto"/>
        <w:bottom w:val="none" w:sz="0" w:space="0" w:color="auto"/>
        <w:right w:val="none" w:sz="0" w:space="0" w:color="auto"/>
      </w:divBdr>
    </w:div>
    <w:div w:id="1093014988">
      <w:bodyDiv w:val="1"/>
      <w:marLeft w:val="0"/>
      <w:marRight w:val="0"/>
      <w:marTop w:val="0"/>
      <w:marBottom w:val="0"/>
      <w:divBdr>
        <w:top w:val="none" w:sz="0" w:space="0" w:color="auto"/>
        <w:left w:val="none" w:sz="0" w:space="0" w:color="auto"/>
        <w:bottom w:val="none" w:sz="0" w:space="0" w:color="auto"/>
        <w:right w:val="none" w:sz="0" w:space="0" w:color="auto"/>
      </w:divBdr>
    </w:div>
    <w:div w:id="1269580282">
      <w:bodyDiv w:val="1"/>
      <w:marLeft w:val="0"/>
      <w:marRight w:val="0"/>
      <w:marTop w:val="0"/>
      <w:marBottom w:val="0"/>
      <w:divBdr>
        <w:top w:val="none" w:sz="0" w:space="0" w:color="auto"/>
        <w:left w:val="none" w:sz="0" w:space="0" w:color="auto"/>
        <w:bottom w:val="none" w:sz="0" w:space="0" w:color="auto"/>
        <w:right w:val="none" w:sz="0" w:space="0" w:color="auto"/>
      </w:divBdr>
    </w:div>
    <w:div w:id="1275360418">
      <w:bodyDiv w:val="1"/>
      <w:marLeft w:val="0"/>
      <w:marRight w:val="0"/>
      <w:marTop w:val="0"/>
      <w:marBottom w:val="0"/>
      <w:divBdr>
        <w:top w:val="none" w:sz="0" w:space="0" w:color="auto"/>
        <w:left w:val="none" w:sz="0" w:space="0" w:color="auto"/>
        <w:bottom w:val="none" w:sz="0" w:space="0" w:color="auto"/>
        <w:right w:val="none" w:sz="0" w:space="0" w:color="auto"/>
      </w:divBdr>
    </w:div>
    <w:div w:id="1334652207">
      <w:bodyDiv w:val="1"/>
      <w:marLeft w:val="0"/>
      <w:marRight w:val="0"/>
      <w:marTop w:val="0"/>
      <w:marBottom w:val="0"/>
      <w:divBdr>
        <w:top w:val="none" w:sz="0" w:space="0" w:color="auto"/>
        <w:left w:val="none" w:sz="0" w:space="0" w:color="auto"/>
        <w:bottom w:val="none" w:sz="0" w:space="0" w:color="auto"/>
        <w:right w:val="none" w:sz="0" w:space="0" w:color="auto"/>
      </w:divBdr>
    </w:div>
    <w:div w:id="1459716091">
      <w:bodyDiv w:val="1"/>
      <w:marLeft w:val="0"/>
      <w:marRight w:val="0"/>
      <w:marTop w:val="0"/>
      <w:marBottom w:val="0"/>
      <w:divBdr>
        <w:top w:val="none" w:sz="0" w:space="0" w:color="auto"/>
        <w:left w:val="none" w:sz="0" w:space="0" w:color="auto"/>
        <w:bottom w:val="none" w:sz="0" w:space="0" w:color="auto"/>
        <w:right w:val="none" w:sz="0" w:space="0" w:color="auto"/>
      </w:divBdr>
    </w:div>
    <w:div w:id="1713797669">
      <w:bodyDiv w:val="1"/>
      <w:marLeft w:val="0"/>
      <w:marRight w:val="0"/>
      <w:marTop w:val="0"/>
      <w:marBottom w:val="0"/>
      <w:divBdr>
        <w:top w:val="none" w:sz="0" w:space="0" w:color="auto"/>
        <w:left w:val="none" w:sz="0" w:space="0" w:color="auto"/>
        <w:bottom w:val="none" w:sz="0" w:space="0" w:color="auto"/>
        <w:right w:val="none" w:sz="0" w:space="0" w:color="auto"/>
      </w:divBdr>
    </w:div>
    <w:div w:id="1720519015">
      <w:bodyDiv w:val="1"/>
      <w:marLeft w:val="0"/>
      <w:marRight w:val="0"/>
      <w:marTop w:val="0"/>
      <w:marBottom w:val="0"/>
      <w:divBdr>
        <w:top w:val="none" w:sz="0" w:space="0" w:color="auto"/>
        <w:left w:val="none" w:sz="0" w:space="0" w:color="auto"/>
        <w:bottom w:val="none" w:sz="0" w:space="0" w:color="auto"/>
        <w:right w:val="none" w:sz="0" w:space="0" w:color="auto"/>
      </w:divBdr>
    </w:div>
    <w:div w:id="1763799991">
      <w:bodyDiv w:val="1"/>
      <w:marLeft w:val="0"/>
      <w:marRight w:val="0"/>
      <w:marTop w:val="0"/>
      <w:marBottom w:val="0"/>
      <w:divBdr>
        <w:top w:val="none" w:sz="0" w:space="0" w:color="auto"/>
        <w:left w:val="none" w:sz="0" w:space="0" w:color="auto"/>
        <w:bottom w:val="none" w:sz="0" w:space="0" w:color="auto"/>
        <w:right w:val="none" w:sz="0" w:space="0" w:color="auto"/>
      </w:divBdr>
    </w:div>
    <w:div w:id="1907837233">
      <w:bodyDiv w:val="1"/>
      <w:marLeft w:val="0"/>
      <w:marRight w:val="0"/>
      <w:marTop w:val="0"/>
      <w:marBottom w:val="0"/>
      <w:divBdr>
        <w:top w:val="none" w:sz="0" w:space="0" w:color="auto"/>
        <w:left w:val="none" w:sz="0" w:space="0" w:color="auto"/>
        <w:bottom w:val="none" w:sz="0" w:space="0" w:color="auto"/>
        <w:right w:val="none" w:sz="0" w:space="0" w:color="auto"/>
      </w:divBdr>
    </w:div>
    <w:div w:id="203210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inoue-tohru-sf@ynu.ac.jp</cp:lastModifiedBy>
  <cp:revision>4</cp:revision>
  <dcterms:created xsi:type="dcterms:W3CDTF">2017-03-27T13:42:00Z</dcterms:created>
  <dcterms:modified xsi:type="dcterms:W3CDTF">2017-03-27T14:25:00Z</dcterms:modified>
</cp:coreProperties>
</file>