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04" w:rsidRPr="00FB5A9D" w:rsidRDefault="00B50504" w:rsidP="00FB5A9D">
      <w:pPr>
        <w:rPr>
          <w:rFonts w:ascii="ＭＳ 明朝" w:eastAsia="ＭＳ 明朝" w:hAnsi="ＭＳ 明朝"/>
          <w:b/>
          <w:szCs w:val="21"/>
        </w:rPr>
      </w:pPr>
      <w:r w:rsidRPr="00FB5A9D">
        <w:rPr>
          <w:rFonts w:ascii="ＭＳ 明朝" w:eastAsia="ＭＳ 明朝" w:hAnsi="ＭＳ 明朝" w:hint="eastAsia"/>
          <w:b/>
          <w:szCs w:val="21"/>
        </w:rPr>
        <w:t>7月19日　株式会社ＡＢＥＪＡ　代表取締役社長ＣＥＯ　岡田</w:t>
      </w:r>
      <w:r w:rsidRPr="00FB5A9D">
        <w:rPr>
          <w:rFonts w:ascii="ＭＳ 明朝" w:eastAsia="ＭＳ 明朝" w:hAnsi="ＭＳ 明朝"/>
          <w:b/>
          <w:szCs w:val="21"/>
        </w:rPr>
        <w:t xml:space="preserve"> </w:t>
      </w:r>
      <w:r w:rsidRPr="00FB5A9D">
        <w:rPr>
          <w:rFonts w:ascii="ＭＳ 明朝" w:eastAsia="ＭＳ 明朝" w:hAnsi="ＭＳ 明朝" w:hint="eastAsia"/>
          <w:b/>
          <w:szCs w:val="21"/>
        </w:rPr>
        <w:t>陽介</w:t>
      </w:r>
      <w:r w:rsidRPr="00FB5A9D">
        <w:rPr>
          <w:rFonts w:ascii="ＭＳ 明朝" w:eastAsia="ＭＳ 明朝" w:hAnsi="ＭＳ 明朝"/>
          <w:b/>
          <w:szCs w:val="21"/>
        </w:rPr>
        <w:t xml:space="preserve"> </w:t>
      </w:r>
      <w:r w:rsidRPr="00FB5A9D">
        <w:rPr>
          <w:rFonts w:ascii="ＭＳ 明朝" w:eastAsia="ＭＳ 明朝" w:hAnsi="ＭＳ 明朝" w:hint="eastAsia"/>
          <w:b/>
          <w:szCs w:val="21"/>
        </w:rPr>
        <w:t>氏</w:t>
      </w:r>
    </w:p>
    <w:p w:rsidR="00FB5A9D" w:rsidRDefault="00FB5A9D" w:rsidP="00B50504">
      <w:pPr>
        <w:rPr>
          <w:rFonts w:ascii="ＭＳ 明朝" w:eastAsia="ＭＳ 明朝" w:hAnsi="ＭＳ 明朝"/>
          <w:szCs w:val="21"/>
        </w:rPr>
      </w:pPr>
    </w:p>
    <w:p w:rsidR="00FB5A9D" w:rsidRPr="00FB5A9D" w:rsidRDefault="00FB5A9D" w:rsidP="00FB5A9D">
      <w:pPr>
        <w:rPr>
          <w:rFonts w:ascii="ＭＳ 明朝" w:eastAsia="ＭＳ 明朝" w:hAnsi="ＭＳ 明朝"/>
          <w:b/>
          <w:szCs w:val="21"/>
        </w:rPr>
      </w:pPr>
      <w:bookmarkStart w:id="0" w:name="_Hlk478340655"/>
      <w:r w:rsidRPr="00FB5A9D">
        <w:rPr>
          <w:rFonts w:ascii="ＭＳ 明朝" w:eastAsia="ＭＳ 明朝" w:hAnsi="ＭＳ 明朝" w:hint="eastAsia"/>
          <w:b/>
          <w:szCs w:val="21"/>
        </w:rPr>
        <w:t>問１　学んだこと、印象に残った言葉、講師へのメッセージ</w:t>
      </w:r>
    </w:p>
    <w:bookmarkEnd w:id="0"/>
    <w:p w:rsidR="00B50504" w:rsidRPr="00FB5A9D" w:rsidRDefault="00B50504" w:rsidP="00B50504">
      <w:pPr>
        <w:rPr>
          <w:rFonts w:ascii="ＭＳ 明朝" w:eastAsia="ＭＳ 明朝" w:hAnsi="ＭＳ 明朝"/>
          <w:szCs w:val="21"/>
        </w:rPr>
      </w:pPr>
      <w:r w:rsidRPr="00FB5A9D">
        <w:rPr>
          <w:rFonts w:ascii="ＭＳ 明朝" w:eastAsia="ＭＳ 明朝" w:hAnsi="ＭＳ 明朝" w:hint="eastAsia"/>
          <w:szCs w:val="21"/>
        </w:rPr>
        <w:t>IoTやBig Data、AIなど最近よく耳にするようになったものの、</w:t>
      </w:r>
      <w:r w:rsidR="002E29BC" w:rsidRPr="00FB5A9D">
        <w:rPr>
          <w:rFonts w:ascii="ＭＳ 明朝" w:eastAsia="ＭＳ 明朝" w:hAnsi="ＭＳ 明朝" w:hint="eastAsia"/>
          <w:szCs w:val="21"/>
        </w:rPr>
        <w:t>実際</w:t>
      </w:r>
      <w:r w:rsidRPr="00FB5A9D">
        <w:rPr>
          <w:rFonts w:ascii="ＭＳ 明朝" w:eastAsia="ＭＳ 明朝" w:hAnsi="ＭＳ 明朝" w:hint="eastAsia"/>
          <w:szCs w:val="21"/>
        </w:rPr>
        <w:t>には</w:t>
      </w:r>
      <w:r w:rsidR="002E29BC" w:rsidRPr="00FB5A9D">
        <w:rPr>
          <w:rFonts w:ascii="ＭＳ 明朝" w:eastAsia="ＭＳ 明朝" w:hAnsi="ＭＳ 明朝" w:hint="eastAsia"/>
          <w:szCs w:val="21"/>
        </w:rPr>
        <w:t>私</w:t>
      </w:r>
      <w:r w:rsidRPr="00FB5A9D">
        <w:rPr>
          <w:rFonts w:ascii="ＭＳ 明朝" w:eastAsia="ＭＳ 明朝" w:hAnsi="ＭＳ 明朝" w:hint="eastAsia"/>
          <w:szCs w:val="21"/>
        </w:rPr>
        <w:t>たちの</w:t>
      </w:r>
      <w:r w:rsidR="002E29BC" w:rsidRPr="00FB5A9D">
        <w:rPr>
          <w:rFonts w:ascii="ＭＳ 明朝" w:eastAsia="ＭＳ 明朝" w:hAnsi="ＭＳ 明朝" w:hint="eastAsia"/>
          <w:szCs w:val="21"/>
        </w:rPr>
        <w:t>暮</w:t>
      </w:r>
      <w:r w:rsidRPr="00FB5A9D">
        <w:rPr>
          <w:rFonts w:ascii="ＭＳ 明朝" w:eastAsia="ＭＳ 明朝" w:hAnsi="ＭＳ 明朝" w:hint="eastAsia"/>
          <w:szCs w:val="21"/>
        </w:rPr>
        <w:t>らしに</w:t>
      </w:r>
      <w:r w:rsidR="002E29BC" w:rsidRPr="00FB5A9D">
        <w:rPr>
          <w:rFonts w:ascii="ＭＳ 明朝" w:eastAsia="ＭＳ 明朝" w:hAnsi="ＭＳ 明朝" w:hint="eastAsia"/>
          <w:szCs w:val="21"/>
        </w:rPr>
        <w:t>どうかかわってくるのかがわからない事柄について、具合例とともに説明していただいたのでわかりやすかったです。人工知能（AI）が人間よりも有能になってきているという話は、未来の更なる発達のことを考えると怖い気もしますが、世の中の様々な部分をより良いものにするために活用していけば可能性は無限大であるということが分かり、使い方や倫理も同時に考え、発達させていくことが必要であると感じました。技術と聞くと理系で自分には関係がないと思いがちですが、ビジネスとしてとらえると、経営面でもできること、進めていけることがあると今回分かったので、畑が違うと考えずに様々なことを学んでいきたいです。（経営学部・会計、情報学科・1年）</w:t>
      </w:r>
    </w:p>
    <w:p w:rsidR="002E29BC" w:rsidRPr="00FB5A9D" w:rsidRDefault="002E29BC" w:rsidP="00B50504">
      <w:pPr>
        <w:rPr>
          <w:rFonts w:ascii="ＭＳ 明朝" w:eastAsia="ＭＳ 明朝" w:hAnsi="ＭＳ 明朝"/>
          <w:szCs w:val="21"/>
        </w:rPr>
      </w:pPr>
    </w:p>
    <w:p w:rsidR="002E29BC" w:rsidRPr="00FB5A9D" w:rsidRDefault="002E29BC" w:rsidP="00B50504">
      <w:pPr>
        <w:rPr>
          <w:rFonts w:ascii="ＭＳ 明朝" w:eastAsia="ＭＳ 明朝" w:hAnsi="ＭＳ 明朝"/>
          <w:szCs w:val="21"/>
        </w:rPr>
      </w:pPr>
      <w:r w:rsidRPr="00FB5A9D">
        <w:rPr>
          <w:rFonts w:ascii="ＭＳ 明朝" w:eastAsia="ＭＳ 明朝" w:hAnsi="ＭＳ 明朝" w:hint="eastAsia"/>
          <w:szCs w:val="21"/>
        </w:rPr>
        <w:t>講義の前半で産業革命や各産業の実態などのお話を伺って、自分が何も知らないということを思い知らされました。今日聞いた話を知っているのと知らないのでは自分のこれからがすごく変わってくると思います。一番印象に残ったと同時に、言われてみて本当にそうだなと納得したのが、“行動すればよい点はたくさんあるのに、実際に行動する人はとても少ない”</w:t>
      </w:r>
      <w:r w:rsidR="00EC6CB2" w:rsidRPr="00FB5A9D">
        <w:rPr>
          <w:rFonts w:ascii="ＭＳ 明朝" w:eastAsia="ＭＳ 明朝" w:hAnsi="ＭＳ 明朝" w:hint="eastAsia"/>
          <w:szCs w:val="21"/>
        </w:rPr>
        <w:t>ということです。これは普段の生活でも私自身感じていて、「やろう」という気持ちを持つことができても、実際に行動することはとても難しいと思います。その難しさを乗り越えてこうどうすることで、未来を変えることができるということを今日改めて感じました。（経営学部・会計、情報学科・1年）</w:t>
      </w:r>
    </w:p>
    <w:p w:rsidR="00E1136B" w:rsidRDefault="00E1136B" w:rsidP="00E1136B">
      <w:pPr>
        <w:rPr>
          <w:rFonts w:ascii="ＭＳ 明朝" w:eastAsia="ＭＳ 明朝" w:hAnsi="ＭＳ 明朝"/>
          <w:szCs w:val="21"/>
        </w:rPr>
      </w:pPr>
    </w:p>
    <w:p w:rsidR="00E1136B" w:rsidRDefault="00E1136B" w:rsidP="00E1136B">
      <w:pPr>
        <w:rPr>
          <w:rFonts w:ascii="ＭＳ 明朝" w:eastAsia="ＭＳ 明朝" w:hAnsi="ＭＳ 明朝"/>
          <w:szCs w:val="21"/>
        </w:rPr>
      </w:pPr>
      <w:r>
        <w:rPr>
          <w:rFonts w:ascii="ＭＳ 明朝" w:eastAsia="ＭＳ 明朝" w:hAnsi="ＭＳ 明朝" w:hint="eastAsia"/>
          <w:szCs w:val="21"/>
        </w:rPr>
        <w:t>今日</w:t>
      </w:r>
      <w:r w:rsidRPr="00E1136B">
        <w:rPr>
          <w:rFonts w:ascii="ＭＳ 明朝" w:eastAsia="ＭＳ 明朝" w:hAnsi="ＭＳ 明朝" w:hint="eastAsia"/>
          <w:szCs w:val="21"/>
        </w:rPr>
        <w:t>の講義で特に重要だと感じたことは「経営するならいろいろな分野を勉強して、いろいろなことを知っていなければならない」ということです。その時に、自分は数学があまり得意ではないけれど、できるように努力しないといけないと焦りを感じました。経営するのに理系の勉強を多くしなくてはいけないということを改めて理解しました。また、岡田さんの「人生に正解はない」という言葉も深く印象に残りました。自分も同感で、正解というよりも自分の信じた方向に進んでいくのが自然な行動だし、正解を求めて経営はできないと思いました。（経営学部・国際経営学科・</w:t>
      </w:r>
      <w:r w:rsidRPr="00E1136B">
        <w:rPr>
          <w:rFonts w:ascii="ＭＳ 明朝" w:eastAsia="ＭＳ 明朝" w:hAnsi="ＭＳ 明朝"/>
          <w:szCs w:val="21"/>
        </w:rPr>
        <w:t>1</w:t>
      </w:r>
      <w:r w:rsidRPr="00E1136B">
        <w:rPr>
          <w:rFonts w:ascii="ＭＳ 明朝" w:eastAsia="ＭＳ 明朝" w:hAnsi="ＭＳ 明朝" w:hint="eastAsia"/>
          <w:szCs w:val="21"/>
        </w:rPr>
        <w:t>年）</w:t>
      </w:r>
    </w:p>
    <w:p w:rsidR="00263E3B" w:rsidRPr="00E1136B" w:rsidRDefault="00263E3B" w:rsidP="00E1136B">
      <w:pPr>
        <w:rPr>
          <w:rFonts w:ascii="ＭＳ 明朝" w:eastAsia="ＭＳ 明朝" w:hAnsi="ＭＳ 明朝" w:hint="eastAsia"/>
          <w:szCs w:val="21"/>
        </w:rPr>
      </w:pPr>
    </w:p>
    <w:p w:rsidR="00E1136B" w:rsidRPr="00E1136B" w:rsidRDefault="00E1136B" w:rsidP="00E1136B">
      <w:pPr>
        <w:rPr>
          <w:rFonts w:ascii="ＭＳ 明朝" w:eastAsia="ＭＳ 明朝" w:hAnsi="ＭＳ 明朝"/>
          <w:szCs w:val="21"/>
        </w:rPr>
      </w:pPr>
      <w:r w:rsidRPr="00E1136B">
        <w:rPr>
          <w:rFonts w:ascii="ＭＳ 明朝" w:eastAsia="ＭＳ 明朝" w:hAnsi="ＭＳ 明朝" w:hint="eastAsia"/>
          <w:szCs w:val="21"/>
        </w:rPr>
        <w:t>今回のお話は、とても現代的な話でとても興味深く聞くことができました。第</w:t>
      </w:r>
      <w:r w:rsidRPr="00E1136B">
        <w:rPr>
          <w:rFonts w:ascii="ＭＳ 明朝" w:eastAsia="ＭＳ 明朝" w:hAnsi="ＭＳ 明朝"/>
          <w:szCs w:val="21"/>
        </w:rPr>
        <w:t>4</w:t>
      </w:r>
      <w:r w:rsidRPr="00E1136B">
        <w:rPr>
          <w:rFonts w:ascii="ＭＳ 明朝" w:eastAsia="ＭＳ 明朝" w:hAnsi="ＭＳ 明朝" w:hint="eastAsia"/>
          <w:szCs w:val="21"/>
        </w:rPr>
        <w:t>次産業革命によって、大きく世界が変わろうとしていることが、まさに今起きていると知れてよかったです。自分が何をやりたいのか、未だに分かっていないですが、現実に向き合って、未来を見つめることには、しっかりと力を注いでいきたいと思います。そして、自分が正しいと思える道を歩んでいけるよう頑張っていきたいと思います。（経済学部・国際経済学科・</w:t>
      </w:r>
      <w:r w:rsidRPr="00E1136B">
        <w:rPr>
          <w:rFonts w:ascii="ＭＳ 明朝" w:eastAsia="ＭＳ 明朝" w:hAnsi="ＭＳ 明朝"/>
          <w:szCs w:val="21"/>
        </w:rPr>
        <w:t>1</w:t>
      </w:r>
      <w:r w:rsidRPr="00E1136B">
        <w:rPr>
          <w:rFonts w:ascii="ＭＳ 明朝" w:eastAsia="ＭＳ 明朝" w:hAnsi="ＭＳ 明朝" w:hint="eastAsia"/>
          <w:szCs w:val="21"/>
        </w:rPr>
        <w:t>年）</w:t>
      </w:r>
    </w:p>
    <w:p w:rsidR="00263E3B" w:rsidRDefault="00263E3B" w:rsidP="00E1136B">
      <w:pPr>
        <w:rPr>
          <w:rFonts w:ascii="ＭＳ 明朝" w:eastAsia="ＭＳ 明朝" w:hAnsi="ＭＳ 明朝"/>
          <w:szCs w:val="21"/>
        </w:rPr>
      </w:pPr>
    </w:p>
    <w:p w:rsidR="00E1136B" w:rsidRPr="00E1136B" w:rsidRDefault="00E1136B" w:rsidP="00E1136B">
      <w:pPr>
        <w:rPr>
          <w:rFonts w:ascii="ＭＳ 明朝" w:eastAsia="ＭＳ 明朝" w:hAnsi="ＭＳ 明朝"/>
          <w:szCs w:val="21"/>
        </w:rPr>
      </w:pPr>
      <w:r w:rsidRPr="00E1136B">
        <w:rPr>
          <w:rFonts w:ascii="ＭＳ 明朝" w:eastAsia="ＭＳ 明朝" w:hAnsi="ＭＳ 明朝" w:hint="eastAsia"/>
          <w:szCs w:val="21"/>
        </w:rPr>
        <w:lastRenderedPageBreak/>
        <w:t>データのとてつもない量を見て、幼少期に見たSFの世界だな、と思った。これから溜まったデータを利用する時代がくるのだろうが、使い方を間違えば取り返しのつかない事態に陥るので、人類は気を付けていかなければならない。しかし、きっと開発・発明は人類のロマンであり、ワクワクするものなので、気を付けても何もならないのかもしてない。</w:t>
      </w:r>
    </w:p>
    <w:p w:rsidR="00E1136B" w:rsidRPr="00E1136B" w:rsidRDefault="00E1136B" w:rsidP="00E1136B">
      <w:pPr>
        <w:rPr>
          <w:rFonts w:ascii="ＭＳ 明朝" w:eastAsia="ＭＳ 明朝" w:hAnsi="ＭＳ 明朝" w:hint="eastAsia"/>
          <w:szCs w:val="21"/>
        </w:rPr>
      </w:pPr>
      <w:r w:rsidRPr="00E1136B">
        <w:rPr>
          <w:rFonts w:ascii="ＭＳ 明朝" w:eastAsia="ＭＳ 明朝" w:hAnsi="ＭＳ 明朝" w:hint="eastAsia"/>
          <w:szCs w:val="21"/>
        </w:rPr>
        <w:t>岡田さんは技術の紹介のときに何度も何度も「ヤバい」と繰り返していたが、確かに「ヤバい」以外の何物でもないと感じた。囲碁、将棋、試験（勉強）だけでなく、ブロック崩しや医療分野でも人工知能が人間を超えているのなら、もう人間は働かなくていいのかも、と思った。これで過労の問題も解決するかもしれない。</w:t>
      </w:r>
    </w:p>
    <w:p w:rsidR="00E1136B" w:rsidRPr="00E1136B" w:rsidRDefault="00E1136B" w:rsidP="00E1136B">
      <w:pPr>
        <w:rPr>
          <w:rFonts w:ascii="ＭＳ 明朝" w:eastAsia="ＭＳ 明朝" w:hAnsi="ＭＳ 明朝" w:hint="eastAsia"/>
          <w:szCs w:val="21"/>
        </w:rPr>
      </w:pPr>
      <w:r w:rsidRPr="00E1136B">
        <w:rPr>
          <w:rFonts w:ascii="ＭＳ 明朝" w:eastAsia="ＭＳ 明朝" w:hAnsi="ＭＳ 明朝" w:hint="eastAsia"/>
          <w:szCs w:val="21"/>
        </w:rPr>
        <w:t>経営学部　経営システム学科　1年</w:t>
      </w:r>
    </w:p>
    <w:p w:rsidR="00E1136B" w:rsidRPr="00E1136B" w:rsidRDefault="00E1136B" w:rsidP="00E1136B">
      <w:pPr>
        <w:rPr>
          <w:rFonts w:ascii="ＭＳ 明朝" w:eastAsia="ＭＳ 明朝" w:hAnsi="ＭＳ 明朝" w:hint="eastAsia"/>
          <w:szCs w:val="21"/>
        </w:rPr>
      </w:pPr>
    </w:p>
    <w:p w:rsidR="00E1136B" w:rsidRPr="00E1136B" w:rsidRDefault="00E1136B" w:rsidP="00E1136B">
      <w:pPr>
        <w:rPr>
          <w:rFonts w:ascii="ＭＳ 明朝" w:eastAsia="ＭＳ 明朝" w:hAnsi="ＭＳ 明朝" w:hint="eastAsia"/>
          <w:szCs w:val="21"/>
        </w:rPr>
      </w:pPr>
      <w:r w:rsidRPr="00E1136B">
        <w:rPr>
          <w:rFonts w:ascii="ＭＳ 明朝" w:eastAsia="ＭＳ 明朝" w:hAnsi="ＭＳ 明朝" w:hint="eastAsia"/>
          <w:szCs w:val="21"/>
        </w:rPr>
        <w:t>起きている社会の変化は誰がなんと言おうと進行しているから仕方がないとい言葉が印象に残った。やはり今の時代、変化に柔軟に対応できる人間こそが求められているのだなと思った。ウーバーが普及してきている今、あえてタクシー会社に入社し、今のウーバーを超えるビジネスプランに挑戦する、という考え方は自分にはなかった。確かに、挑戦しがいのある人生の選択だと思った。また、テクノプレナーという言葉については、自分は会計×経営者という将来の展望を持っていたので、共感できた。どちらかだけでは補いきれない部分を１＋１は２以上になる、という考え方で相乗効果を得られるはずだ。</w:t>
      </w:r>
    </w:p>
    <w:p w:rsidR="00E1136B" w:rsidRDefault="00E1136B" w:rsidP="00E1136B">
      <w:pPr>
        <w:rPr>
          <w:rFonts w:ascii="ＭＳ 明朝" w:eastAsia="ＭＳ 明朝" w:hAnsi="ＭＳ 明朝"/>
          <w:szCs w:val="21"/>
        </w:rPr>
      </w:pPr>
      <w:r w:rsidRPr="00E1136B">
        <w:rPr>
          <w:rFonts w:ascii="ＭＳ 明朝" w:eastAsia="ＭＳ 明朝" w:hAnsi="ＭＳ 明朝" w:hint="eastAsia"/>
          <w:szCs w:val="21"/>
        </w:rPr>
        <w:t>経営学部　会計・情報学科　１年</w:t>
      </w:r>
    </w:p>
    <w:p w:rsidR="00263E3B" w:rsidRPr="00E1136B" w:rsidRDefault="00263E3B" w:rsidP="00E1136B">
      <w:pPr>
        <w:rPr>
          <w:rFonts w:ascii="ＭＳ 明朝" w:eastAsia="ＭＳ 明朝" w:hAnsi="ＭＳ 明朝" w:hint="eastAsia"/>
          <w:szCs w:val="21"/>
        </w:rPr>
      </w:pPr>
    </w:p>
    <w:p w:rsidR="006D2208" w:rsidRPr="006D2208" w:rsidRDefault="006D2208" w:rsidP="006D2208">
      <w:pPr>
        <w:rPr>
          <w:rFonts w:ascii="ＭＳ 明朝" w:eastAsia="ＭＳ 明朝" w:hAnsi="ＭＳ 明朝"/>
          <w:szCs w:val="21"/>
        </w:rPr>
      </w:pPr>
      <w:r w:rsidRPr="006D2208">
        <w:rPr>
          <w:rFonts w:ascii="ＭＳ 明朝" w:eastAsia="ＭＳ 明朝" w:hAnsi="ＭＳ 明朝" w:hint="eastAsia"/>
          <w:szCs w:val="21"/>
        </w:rPr>
        <w:t>“未来を予測することは難しい。今の現実に向き合うことは誰でもできる。現実を見つめないにもかかわらず信じ込むということが良くないことであり、現実を知った上で何かに挑戦するということはなんでも正しい。正しい答えは探すものではなく</w:t>
      </w:r>
      <w:r w:rsidR="00263E3B">
        <w:rPr>
          <w:rFonts w:ascii="ＭＳ 明朝" w:eastAsia="ＭＳ 明朝" w:hAnsi="ＭＳ 明朝" w:hint="eastAsia"/>
          <w:szCs w:val="21"/>
        </w:rPr>
        <w:t>、正しい答えは作るものだ”という言葉がよかった。</w:t>
      </w:r>
      <w:r w:rsidRPr="006D2208">
        <w:rPr>
          <w:rFonts w:ascii="ＭＳ 明朝" w:eastAsia="ＭＳ 明朝" w:hAnsi="ＭＳ 明朝" w:hint="eastAsia"/>
          <w:szCs w:val="21"/>
        </w:rPr>
        <w:t>今後就職もしくは起業するうえで影響を受けると思う。人工知能の開発が進んでいく中で、それを上回るような事業を立ち上げたいと思うならば、現在圧倒的不利な業種</w:t>
      </w:r>
      <w:r w:rsidR="008971DF">
        <w:rPr>
          <w:rFonts w:ascii="ＭＳ 明朝" w:eastAsia="ＭＳ 明朝" w:hAnsi="ＭＳ 明朝" w:hint="eastAsia"/>
          <w:szCs w:val="21"/>
        </w:rPr>
        <w:t>への</w:t>
      </w:r>
      <w:r w:rsidRPr="006D2208">
        <w:rPr>
          <w:rFonts w:ascii="ＭＳ 明朝" w:eastAsia="ＭＳ 明朝" w:hAnsi="ＭＳ 明朝" w:hint="eastAsia"/>
          <w:szCs w:val="21"/>
        </w:rPr>
        <w:t>挑戦</w:t>
      </w:r>
      <w:r w:rsidR="008971DF">
        <w:rPr>
          <w:rFonts w:ascii="ＭＳ 明朝" w:eastAsia="ＭＳ 明朝" w:hAnsi="ＭＳ 明朝" w:hint="eastAsia"/>
          <w:szCs w:val="21"/>
        </w:rPr>
        <w:t>もあり、ということなので、</w:t>
      </w:r>
      <w:bookmarkStart w:id="1" w:name="_GoBack"/>
      <w:bookmarkEnd w:id="1"/>
      <w:r w:rsidRPr="006D2208">
        <w:rPr>
          <w:rFonts w:ascii="ＭＳ 明朝" w:eastAsia="ＭＳ 明朝" w:hAnsi="ＭＳ 明朝" w:hint="eastAsia"/>
          <w:szCs w:val="21"/>
        </w:rPr>
        <w:t>考えていきたい。Technopreneu</w:t>
      </w:r>
      <w:r w:rsidRPr="006D2208">
        <w:rPr>
          <w:rFonts w:ascii="ＭＳ 明朝" w:eastAsia="ＭＳ 明朝" w:hAnsi="ＭＳ 明朝"/>
          <w:szCs w:val="21"/>
        </w:rPr>
        <w:t>r</w:t>
      </w:r>
      <w:r w:rsidRPr="006D2208">
        <w:rPr>
          <w:rFonts w:ascii="ＭＳ 明朝" w:eastAsia="ＭＳ 明朝" w:hAnsi="ＭＳ 明朝" w:hint="eastAsia"/>
          <w:szCs w:val="21"/>
        </w:rPr>
        <w:t>を目指して、大学在学中にできることをやっていきたいと思う。（経営・国際経営１年）</w:t>
      </w:r>
    </w:p>
    <w:p w:rsidR="006D2208" w:rsidRPr="006D2208" w:rsidRDefault="006D2208" w:rsidP="006D2208">
      <w:pPr>
        <w:rPr>
          <w:rFonts w:ascii="ＭＳ 明朝" w:eastAsia="ＭＳ 明朝" w:hAnsi="ＭＳ 明朝"/>
          <w:szCs w:val="21"/>
        </w:rPr>
      </w:pPr>
    </w:p>
    <w:p w:rsidR="006D2208" w:rsidRPr="006D2208" w:rsidRDefault="006D2208" w:rsidP="006D2208">
      <w:pPr>
        <w:rPr>
          <w:rFonts w:ascii="ＭＳ 明朝" w:eastAsia="ＭＳ 明朝" w:hAnsi="ＭＳ 明朝"/>
          <w:szCs w:val="21"/>
        </w:rPr>
      </w:pPr>
      <w:r w:rsidRPr="006D2208">
        <w:rPr>
          <w:rFonts w:ascii="ＭＳ 明朝" w:eastAsia="ＭＳ 明朝" w:hAnsi="ＭＳ 明朝" w:hint="eastAsia"/>
          <w:szCs w:val="21"/>
        </w:rPr>
        <w:t>第四次産業革命や</w:t>
      </w:r>
      <w:r w:rsidR="00263E3B">
        <w:rPr>
          <w:rFonts w:ascii="ＭＳ 明朝" w:eastAsia="ＭＳ 明朝" w:hAnsi="ＭＳ 明朝" w:hint="eastAsia"/>
          <w:szCs w:val="21"/>
        </w:rPr>
        <w:t>第三次</w:t>
      </w:r>
      <w:r w:rsidRPr="006D2208">
        <w:rPr>
          <w:rFonts w:ascii="ＭＳ 明朝" w:eastAsia="ＭＳ 明朝" w:hAnsi="ＭＳ 明朝" w:hint="eastAsia"/>
          <w:szCs w:val="21"/>
        </w:rPr>
        <w:t>人工知能ブームを話すとき、個人の感情や抵抗とは関係なしに必ず起こってしまうという話し方をしていたのが印象的でした。それこそ本当に岡田さんがおっしゃる「間違いなく世界は変わる、変わるのは誰が変えるかだけ」という言葉がぴったりだと思いました。今までの「誰も変える人がいないから自分がやる」という考え方とは違っていて、みんなが注目している分野の最先端を手がけようとするときはそういった心持ちになるのか、と思いました。</w:t>
      </w:r>
      <w:r w:rsidRPr="006D2208">
        <w:rPr>
          <w:rFonts w:ascii="ＭＳ 明朝" w:eastAsia="ＭＳ 明朝" w:hAnsi="ＭＳ 明朝"/>
          <w:szCs w:val="21"/>
        </w:rPr>
        <w:t>Deep Learning</w:t>
      </w:r>
      <w:r w:rsidRPr="006D2208">
        <w:rPr>
          <w:rFonts w:ascii="ＭＳ 明朝" w:eastAsia="ＭＳ 明朝" w:hAnsi="ＭＳ 明朝" w:hint="eastAsia"/>
          <w:szCs w:val="21"/>
        </w:rPr>
        <w:t>の話もとても興味深かったです。とにかくデータつめこめば勝手に学習してスキルアップしていく、というのは本当に人間と同じようであり、むしろ勝手に記憶が消えたりせず保存容量の面でも人間より秀でていると言えると思い、反して人間に勝てない部分はどういったことがあるのかが気になりました。</w:t>
      </w:r>
      <w:r w:rsidRPr="006D2208">
        <w:rPr>
          <w:rFonts w:ascii="ＭＳ 明朝" w:eastAsia="ＭＳ 明朝" w:hAnsi="ＭＳ 明朝"/>
          <w:szCs w:val="21"/>
        </w:rPr>
        <w:t xml:space="preserve">Deep </w:t>
      </w:r>
      <w:r w:rsidRPr="006D2208">
        <w:rPr>
          <w:rFonts w:ascii="ＭＳ 明朝" w:eastAsia="ＭＳ 明朝" w:hAnsi="ＭＳ 明朝"/>
          <w:szCs w:val="21"/>
        </w:rPr>
        <w:lastRenderedPageBreak/>
        <w:t>Learning</w:t>
      </w:r>
      <w:r w:rsidRPr="006D2208">
        <w:rPr>
          <w:rFonts w:ascii="ＭＳ 明朝" w:eastAsia="ＭＳ 明朝" w:hAnsi="ＭＳ 明朝" w:hint="eastAsia"/>
          <w:szCs w:val="21"/>
        </w:rPr>
        <w:t>をプログラムした人はすごいなあと思いました。</w:t>
      </w:r>
      <w:r w:rsidRPr="006D2208">
        <w:rPr>
          <w:rFonts w:ascii="ＭＳ 明朝" w:eastAsia="ＭＳ 明朝" w:hAnsi="ＭＳ 明朝"/>
          <w:szCs w:val="21"/>
        </w:rPr>
        <w:t>(</w:t>
      </w:r>
      <w:r w:rsidRPr="006D2208">
        <w:rPr>
          <w:rFonts w:ascii="ＭＳ 明朝" w:eastAsia="ＭＳ 明朝" w:hAnsi="ＭＳ 明朝" w:hint="eastAsia"/>
          <w:szCs w:val="21"/>
        </w:rPr>
        <w:t>経営学部・会計・情報学科</w:t>
      </w:r>
      <w:r w:rsidRPr="006D2208">
        <w:rPr>
          <w:rFonts w:ascii="ＭＳ 明朝" w:eastAsia="ＭＳ 明朝" w:hAnsi="ＭＳ 明朝"/>
          <w:szCs w:val="21"/>
        </w:rPr>
        <w:t>1</w:t>
      </w:r>
      <w:r w:rsidRPr="006D2208">
        <w:rPr>
          <w:rFonts w:ascii="ＭＳ 明朝" w:eastAsia="ＭＳ 明朝" w:hAnsi="ＭＳ 明朝" w:hint="eastAsia"/>
          <w:szCs w:val="21"/>
        </w:rPr>
        <w:t>年</w:t>
      </w:r>
      <w:r w:rsidRPr="006D2208">
        <w:rPr>
          <w:rFonts w:ascii="ＭＳ 明朝" w:eastAsia="ＭＳ 明朝" w:hAnsi="ＭＳ 明朝"/>
          <w:szCs w:val="21"/>
        </w:rPr>
        <w:t>)</w:t>
      </w:r>
    </w:p>
    <w:p w:rsidR="00263E3B" w:rsidRDefault="00263E3B" w:rsidP="006D2208">
      <w:pPr>
        <w:rPr>
          <w:rFonts w:ascii="ＭＳ 明朝" w:eastAsia="ＭＳ 明朝" w:hAnsi="ＭＳ 明朝"/>
          <w:szCs w:val="21"/>
        </w:rPr>
      </w:pPr>
    </w:p>
    <w:p w:rsidR="00FB5A9D" w:rsidRPr="00FB5A9D" w:rsidRDefault="00FB5A9D" w:rsidP="00FB5A9D">
      <w:pPr>
        <w:rPr>
          <w:rFonts w:ascii="ＭＳ 明朝" w:eastAsia="ＭＳ 明朝" w:hAnsi="ＭＳ 明朝"/>
          <w:b/>
          <w:szCs w:val="21"/>
        </w:rPr>
      </w:pPr>
      <w:r w:rsidRPr="00FB5A9D">
        <w:rPr>
          <w:rFonts w:ascii="ＭＳ 明朝" w:eastAsia="ＭＳ 明朝" w:hAnsi="ＭＳ 明朝" w:hint="eastAsia"/>
          <w:b/>
          <w:szCs w:val="21"/>
        </w:rPr>
        <w:t>問２　今後のアクションに繋げていきたいこと</w:t>
      </w:r>
    </w:p>
    <w:p w:rsidR="006D2208" w:rsidRPr="006D2208" w:rsidRDefault="006D2208" w:rsidP="006D2208">
      <w:pPr>
        <w:rPr>
          <w:rFonts w:ascii="ＭＳ 明朝" w:eastAsia="ＭＳ 明朝" w:hAnsi="ＭＳ 明朝"/>
          <w:szCs w:val="21"/>
        </w:rPr>
      </w:pPr>
      <w:r w:rsidRPr="006D2208">
        <w:rPr>
          <w:rFonts w:ascii="ＭＳ 明朝" w:eastAsia="ＭＳ 明朝" w:hAnsi="ＭＳ 明朝"/>
          <w:szCs w:val="21"/>
        </w:rPr>
        <w:t>AI</w:t>
      </w:r>
      <w:r w:rsidRPr="006D2208">
        <w:rPr>
          <w:rFonts w:ascii="ＭＳ 明朝" w:eastAsia="ＭＳ 明朝" w:hAnsi="ＭＳ 明朝" w:hint="eastAsia"/>
          <w:szCs w:val="21"/>
        </w:rPr>
        <w:t>は全く計算によって、物事を選択していると思っていたけれど、</w:t>
      </w:r>
      <w:r w:rsidRPr="006D2208">
        <w:rPr>
          <w:rFonts w:ascii="ＭＳ 明朝" w:eastAsia="ＭＳ 明朝" w:hAnsi="ＭＳ 明朝"/>
          <w:szCs w:val="21"/>
        </w:rPr>
        <w:t>Deep Learning</w:t>
      </w:r>
      <w:r w:rsidRPr="006D2208">
        <w:rPr>
          <w:rFonts w:ascii="ＭＳ 明朝" w:eastAsia="ＭＳ 明朝" w:hAnsi="ＭＳ 明朝" w:hint="eastAsia"/>
          <w:szCs w:val="21"/>
        </w:rPr>
        <w:t>で勝手に学んでいくということを知ってとても驚きました。第</w:t>
      </w:r>
      <w:r w:rsidRPr="006D2208">
        <w:rPr>
          <w:rFonts w:ascii="ＭＳ 明朝" w:eastAsia="ＭＳ 明朝" w:hAnsi="ＭＳ 明朝"/>
          <w:szCs w:val="21"/>
        </w:rPr>
        <w:t>4</w:t>
      </w:r>
      <w:r w:rsidRPr="006D2208">
        <w:rPr>
          <w:rFonts w:ascii="ＭＳ 明朝" w:eastAsia="ＭＳ 明朝" w:hAnsi="ＭＳ 明朝" w:hint="eastAsia"/>
          <w:szCs w:val="21"/>
        </w:rPr>
        <w:t>次産業革命が起きているということは、私たちの将来にとても関わっているので、しっかりとした情報を知って自分達はこれからどうすべきなのかを考えなければいけないと思いました。その中で職業革命が起こるという話がありました。これから就職活動をしていくにあたって、心構えが大切だと思います。岡田さんがおっしゃっていたように、衰退している仕事に就くのがダメなのではなく、衰退していることを知らないで仕事に就くのがいけないと思うので、もっといろんな社会の現状も捉えていかないといけないと思います。</w:t>
      </w:r>
      <w:r w:rsidRPr="006D2208">
        <w:rPr>
          <w:rFonts w:ascii="ＭＳ 明朝" w:eastAsia="ＭＳ 明朝" w:hAnsi="ＭＳ 明朝"/>
          <w:szCs w:val="21"/>
        </w:rPr>
        <w:t>(</w:t>
      </w:r>
      <w:r w:rsidRPr="006D2208">
        <w:rPr>
          <w:rFonts w:ascii="ＭＳ 明朝" w:eastAsia="ＭＳ 明朝" w:hAnsi="ＭＳ 明朝" w:hint="eastAsia"/>
          <w:szCs w:val="21"/>
        </w:rPr>
        <w:t xml:space="preserve">経済学部　経済システム学科　</w:t>
      </w:r>
      <w:r w:rsidRPr="006D2208">
        <w:rPr>
          <w:rFonts w:ascii="ＭＳ 明朝" w:eastAsia="ＭＳ 明朝" w:hAnsi="ＭＳ 明朝"/>
          <w:szCs w:val="21"/>
        </w:rPr>
        <w:t>1</w:t>
      </w:r>
      <w:r w:rsidRPr="006D2208">
        <w:rPr>
          <w:rFonts w:ascii="ＭＳ 明朝" w:eastAsia="ＭＳ 明朝" w:hAnsi="ＭＳ 明朝" w:hint="eastAsia"/>
          <w:szCs w:val="21"/>
        </w:rPr>
        <w:t>年</w:t>
      </w:r>
      <w:r w:rsidRPr="006D2208">
        <w:rPr>
          <w:rFonts w:ascii="ＭＳ 明朝" w:eastAsia="ＭＳ 明朝" w:hAnsi="ＭＳ 明朝"/>
          <w:szCs w:val="21"/>
        </w:rPr>
        <w:t>)</w:t>
      </w:r>
    </w:p>
    <w:p w:rsidR="006D2208" w:rsidRPr="006D2208" w:rsidRDefault="006D2208" w:rsidP="006D2208">
      <w:pPr>
        <w:rPr>
          <w:rFonts w:ascii="ＭＳ 明朝" w:eastAsia="ＭＳ 明朝" w:hAnsi="ＭＳ 明朝"/>
          <w:szCs w:val="21"/>
        </w:rPr>
      </w:pPr>
    </w:p>
    <w:p w:rsidR="006D2208" w:rsidRPr="006D2208" w:rsidRDefault="006D2208" w:rsidP="006D2208">
      <w:pPr>
        <w:rPr>
          <w:rFonts w:ascii="ＭＳ 明朝" w:eastAsia="ＭＳ 明朝" w:hAnsi="ＭＳ 明朝"/>
          <w:szCs w:val="21"/>
        </w:rPr>
      </w:pPr>
      <w:r w:rsidRPr="006D2208">
        <w:rPr>
          <w:rFonts w:ascii="ＭＳ 明朝" w:eastAsia="ＭＳ 明朝" w:hAnsi="ＭＳ 明朝"/>
          <w:szCs w:val="21"/>
        </w:rPr>
        <w:t>AI</w:t>
      </w:r>
      <w:r w:rsidRPr="006D2208">
        <w:rPr>
          <w:rFonts w:ascii="ＭＳ 明朝" w:eastAsia="ＭＳ 明朝" w:hAnsi="ＭＳ 明朝" w:hint="eastAsia"/>
          <w:szCs w:val="21"/>
        </w:rPr>
        <w:t>と倫理観について、歴史を振り返ってみると、人間の判断の正しさを身につけることは難しいと思う。</w:t>
      </w:r>
      <w:r w:rsidRPr="006D2208">
        <w:rPr>
          <w:rFonts w:ascii="ＭＳ 明朝" w:eastAsia="ＭＳ 明朝" w:hAnsi="ＭＳ 明朝"/>
          <w:szCs w:val="21"/>
        </w:rPr>
        <w:t xml:space="preserve">Technologist </w:t>
      </w:r>
      <w:r w:rsidRPr="006D2208">
        <w:rPr>
          <w:rFonts w:ascii="ＭＳ 明朝" w:eastAsia="ＭＳ 明朝" w:hAnsi="ＭＳ 明朝" w:hint="eastAsia"/>
          <w:szCs w:val="21"/>
        </w:rPr>
        <w:t>が倫理観を身につけても最終的に判断するのが政治家等の権力者だった。ではこの人たちをどう止めたらいいのかを考えることはとても重要だと思った。</w:t>
      </w:r>
      <w:r w:rsidRPr="006D2208">
        <w:rPr>
          <w:rFonts w:ascii="ＭＳ 明朝" w:eastAsia="ＭＳ 明朝" w:hAnsi="ＭＳ 明朝"/>
          <w:szCs w:val="21"/>
        </w:rPr>
        <w:t>(</w:t>
      </w:r>
      <w:r w:rsidRPr="006D2208">
        <w:rPr>
          <w:rFonts w:ascii="ＭＳ 明朝" w:eastAsia="ＭＳ 明朝" w:hAnsi="ＭＳ 明朝" w:hint="eastAsia"/>
          <w:szCs w:val="21"/>
        </w:rPr>
        <w:t xml:space="preserve">経営学部　経営学科　夜間主　</w:t>
      </w:r>
      <w:r w:rsidRPr="006D2208">
        <w:rPr>
          <w:rFonts w:ascii="ＭＳ 明朝" w:eastAsia="ＭＳ 明朝" w:hAnsi="ＭＳ 明朝"/>
          <w:szCs w:val="21"/>
        </w:rPr>
        <w:t>1</w:t>
      </w:r>
      <w:r w:rsidRPr="006D2208">
        <w:rPr>
          <w:rFonts w:ascii="ＭＳ 明朝" w:eastAsia="ＭＳ 明朝" w:hAnsi="ＭＳ 明朝" w:hint="eastAsia"/>
          <w:szCs w:val="21"/>
        </w:rPr>
        <w:t>年</w:t>
      </w:r>
      <w:r w:rsidRPr="006D2208">
        <w:rPr>
          <w:rFonts w:ascii="ＭＳ 明朝" w:eastAsia="ＭＳ 明朝" w:hAnsi="ＭＳ 明朝"/>
          <w:szCs w:val="21"/>
        </w:rPr>
        <w:t>)</w:t>
      </w:r>
    </w:p>
    <w:p w:rsidR="006D2208" w:rsidRPr="006D2208" w:rsidRDefault="006D2208" w:rsidP="006D2208">
      <w:pPr>
        <w:rPr>
          <w:rFonts w:ascii="ＭＳ 明朝" w:eastAsia="ＭＳ 明朝" w:hAnsi="ＭＳ 明朝"/>
          <w:szCs w:val="21"/>
        </w:rPr>
      </w:pPr>
    </w:p>
    <w:p w:rsidR="006D2208" w:rsidRDefault="006D2208" w:rsidP="006D2208">
      <w:pPr>
        <w:rPr>
          <w:rFonts w:ascii="ＭＳ 明朝" w:eastAsia="ＭＳ 明朝" w:hAnsi="ＭＳ 明朝"/>
          <w:szCs w:val="21"/>
        </w:rPr>
      </w:pPr>
      <w:r w:rsidRPr="006D2208">
        <w:rPr>
          <w:rFonts w:ascii="ＭＳ 明朝" w:eastAsia="ＭＳ 明朝" w:hAnsi="ＭＳ 明朝" w:hint="eastAsia"/>
          <w:szCs w:val="21"/>
        </w:rPr>
        <w:t>今日の講義を受けて、自分が第四次産業革命やディープラーニングについて詳しく知らないことに気が付いた。日々新聞などから情報収集することで時代に追いついていきたいと感じた。テクノプレナーになるには「プログラミング」を学ぶべきだと知った。そのようなものも少しずつ学んでいきたい。（経営学部・国際経営学科・１年）</w:t>
      </w:r>
    </w:p>
    <w:p w:rsidR="00FB5A9D" w:rsidRPr="006D2208" w:rsidRDefault="00FB5A9D" w:rsidP="00FB5A9D">
      <w:pPr>
        <w:rPr>
          <w:rFonts w:ascii="ＭＳ 明朝" w:eastAsia="ＭＳ 明朝" w:hAnsi="ＭＳ 明朝"/>
          <w:szCs w:val="21"/>
        </w:rPr>
      </w:pPr>
    </w:p>
    <w:p w:rsidR="00FB5A9D" w:rsidRPr="00FB5A9D" w:rsidRDefault="00FB5A9D" w:rsidP="00FB5A9D">
      <w:pPr>
        <w:rPr>
          <w:rFonts w:ascii="ＭＳ 明朝" w:eastAsia="ＭＳ 明朝" w:hAnsi="ＭＳ 明朝"/>
          <w:b/>
          <w:szCs w:val="21"/>
        </w:rPr>
      </w:pPr>
      <w:r w:rsidRPr="00FB5A9D">
        <w:rPr>
          <w:rFonts w:ascii="ＭＳ 明朝" w:eastAsia="ＭＳ 明朝" w:hAnsi="ＭＳ 明朝" w:hint="eastAsia"/>
          <w:b/>
          <w:szCs w:val="21"/>
        </w:rPr>
        <w:t>授業スタッフの感想</w:t>
      </w:r>
    </w:p>
    <w:p w:rsidR="00B42030" w:rsidRPr="00FB5A9D" w:rsidRDefault="00EC6CB2" w:rsidP="00B50504">
      <w:pPr>
        <w:rPr>
          <w:rFonts w:ascii="ＭＳ 明朝" w:eastAsia="ＭＳ 明朝" w:hAnsi="ＭＳ 明朝"/>
          <w:szCs w:val="21"/>
        </w:rPr>
      </w:pPr>
      <w:r w:rsidRPr="00FB5A9D">
        <w:rPr>
          <w:rFonts w:ascii="ＭＳ 明朝" w:eastAsia="ＭＳ 明朝" w:hAnsi="ＭＳ 明朝" w:hint="eastAsia"/>
          <w:szCs w:val="21"/>
        </w:rPr>
        <w:t>今回の講演の中で、岡田さんは今まで少し耳にしていただけの多くの言葉を詳しく解説してくださって、この解説を聞いていると、自分が無関心だった事柄の重要性や自分自身今までどれだけ物事を考えず過ごしてきたのかを思い知った。授業後の対談でも、今公開されている情報だけでも、リンクさせて考えれば、様々なことが予想できるとおっしゃっていて、自分の思考の中で</w:t>
      </w:r>
      <w:r w:rsidR="00B42030" w:rsidRPr="00FB5A9D">
        <w:rPr>
          <w:rFonts w:ascii="ＭＳ 明朝" w:eastAsia="ＭＳ 明朝" w:hAnsi="ＭＳ 明朝" w:hint="eastAsia"/>
          <w:szCs w:val="21"/>
        </w:rPr>
        <w:t>は</w:t>
      </w:r>
      <w:r w:rsidRPr="00FB5A9D">
        <w:rPr>
          <w:rFonts w:ascii="ＭＳ 明朝" w:eastAsia="ＭＳ 明朝" w:hAnsi="ＭＳ 明朝" w:hint="eastAsia"/>
          <w:szCs w:val="21"/>
        </w:rPr>
        <w:t>そんなことまでは予測できない、</w:t>
      </w:r>
      <w:r w:rsidR="00B42030" w:rsidRPr="00FB5A9D">
        <w:rPr>
          <w:rFonts w:ascii="ＭＳ 明朝" w:eastAsia="ＭＳ 明朝" w:hAnsi="ＭＳ 明朝" w:hint="eastAsia"/>
          <w:szCs w:val="21"/>
        </w:rPr>
        <w:t>考</w:t>
      </w:r>
      <w:r w:rsidRPr="00FB5A9D">
        <w:rPr>
          <w:rFonts w:ascii="ＭＳ 明朝" w:eastAsia="ＭＳ 明朝" w:hAnsi="ＭＳ 明朝" w:hint="eastAsia"/>
          <w:szCs w:val="21"/>
        </w:rPr>
        <w:t>えつくわけがないと</w:t>
      </w:r>
      <w:r w:rsidR="00B42030" w:rsidRPr="00FB5A9D">
        <w:rPr>
          <w:rFonts w:ascii="ＭＳ 明朝" w:eastAsia="ＭＳ 明朝" w:hAnsi="ＭＳ 明朝" w:hint="eastAsia"/>
          <w:szCs w:val="21"/>
        </w:rPr>
        <w:t>蓋</w:t>
      </w:r>
      <w:r w:rsidRPr="00FB5A9D">
        <w:rPr>
          <w:rFonts w:ascii="ＭＳ 明朝" w:eastAsia="ＭＳ 明朝" w:hAnsi="ＭＳ 明朝" w:hint="eastAsia"/>
          <w:szCs w:val="21"/>
        </w:rPr>
        <w:t>をしてしまっていた</w:t>
      </w:r>
      <w:r w:rsidR="00B42030" w:rsidRPr="00FB5A9D">
        <w:rPr>
          <w:rFonts w:ascii="ＭＳ 明朝" w:eastAsia="ＭＳ 明朝" w:hAnsi="ＭＳ 明朝" w:hint="eastAsia"/>
          <w:szCs w:val="21"/>
        </w:rPr>
        <w:t>ことを気付かされた。また、そもそも知らなければどうしようもないので、自分の中の知識ももっと幅広く蓄積させていかなければいけないとも感じた。</w:t>
      </w:r>
    </w:p>
    <w:p w:rsidR="00B42030" w:rsidRDefault="00B42030" w:rsidP="00B50504">
      <w:pPr>
        <w:rPr>
          <w:rFonts w:ascii="ＭＳ 明朝" w:eastAsia="ＭＳ 明朝" w:hAnsi="ＭＳ 明朝"/>
          <w:szCs w:val="21"/>
        </w:rPr>
      </w:pPr>
      <w:r w:rsidRPr="00FB5A9D">
        <w:rPr>
          <w:rFonts w:ascii="ＭＳ 明朝" w:eastAsia="ＭＳ 明朝" w:hAnsi="ＭＳ 明朝" w:hint="eastAsia"/>
          <w:szCs w:val="21"/>
        </w:rPr>
        <w:t xml:space="preserve">　ただ、岡田さんはこれからの世の中あらゆるものがどんどんAIなどによって機械化されていくとおっしゃっていたけど、人間は機械、コンピュータに対して必要以上に完璧を求める傾向があると思うので、そんなに早くは機械化の波は来ないのではないかと思った。</w:t>
      </w:r>
    </w:p>
    <w:p w:rsidR="006D2208" w:rsidRDefault="006D2208" w:rsidP="00B50504">
      <w:pPr>
        <w:rPr>
          <w:rFonts w:ascii="ＭＳ 明朝" w:eastAsia="ＭＳ 明朝" w:hAnsi="ＭＳ 明朝"/>
          <w:szCs w:val="21"/>
        </w:rPr>
      </w:pPr>
    </w:p>
    <w:p w:rsidR="006D2208" w:rsidRPr="006D2208" w:rsidRDefault="006D2208" w:rsidP="00B50504">
      <w:pPr>
        <w:rPr>
          <w:rFonts w:ascii="ＭＳ 明朝" w:eastAsia="ＭＳ 明朝" w:hAnsi="ＭＳ 明朝" w:hint="eastAsia"/>
          <w:szCs w:val="21"/>
        </w:rPr>
      </w:pPr>
      <w:r w:rsidRPr="006D2208">
        <w:rPr>
          <w:rFonts w:ascii="ＭＳ 明朝" w:eastAsia="ＭＳ 明朝" w:hAnsi="ＭＳ 明朝" w:hint="eastAsia"/>
          <w:szCs w:val="21"/>
        </w:rPr>
        <w:t>今後、機械の発達によって人間にしかできない分野の仕事（芸術、お笑いなど）がより重要になっていくのでそれらを利用した事業を立ち上げたい。</w:t>
      </w:r>
    </w:p>
    <w:sectPr w:rsidR="006D2208" w:rsidRPr="006D22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F62" w:rsidRDefault="006B3F62" w:rsidP="00FB5A9D">
      <w:r>
        <w:separator/>
      </w:r>
    </w:p>
  </w:endnote>
  <w:endnote w:type="continuationSeparator" w:id="0">
    <w:p w:rsidR="006B3F62" w:rsidRDefault="006B3F62" w:rsidP="00FB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F62" w:rsidRDefault="006B3F62" w:rsidP="00FB5A9D">
      <w:r>
        <w:separator/>
      </w:r>
    </w:p>
  </w:footnote>
  <w:footnote w:type="continuationSeparator" w:id="0">
    <w:p w:rsidR="006B3F62" w:rsidRDefault="006B3F62" w:rsidP="00FB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04"/>
    <w:rsid w:val="00263E3B"/>
    <w:rsid w:val="002E29BC"/>
    <w:rsid w:val="006B3F62"/>
    <w:rsid w:val="006D2208"/>
    <w:rsid w:val="008971DF"/>
    <w:rsid w:val="00B42030"/>
    <w:rsid w:val="00B50504"/>
    <w:rsid w:val="00E1136B"/>
    <w:rsid w:val="00E779F6"/>
    <w:rsid w:val="00EC6CB2"/>
    <w:rsid w:val="00FB5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DDCE4"/>
  <w15:chartTrackingRefBased/>
  <w15:docId w15:val="{61967C35-1B52-4ED6-940C-D3955554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5050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A9D"/>
    <w:pPr>
      <w:tabs>
        <w:tab w:val="center" w:pos="4252"/>
        <w:tab w:val="right" w:pos="8504"/>
      </w:tabs>
      <w:snapToGrid w:val="0"/>
    </w:pPr>
  </w:style>
  <w:style w:type="character" w:customStyle="1" w:styleId="a4">
    <w:name w:val="ヘッダー (文字)"/>
    <w:basedOn w:val="a0"/>
    <w:link w:val="a3"/>
    <w:uiPriority w:val="99"/>
    <w:rsid w:val="00FB5A9D"/>
  </w:style>
  <w:style w:type="paragraph" w:styleId="a5">
    <w:name w:val="footer"/>
    <w:basedOn w:val="a"/>
    <w:link w:val="a6"/>
    <w:uiPriority w:val="99"/>
    <w:unhideWhenUsed/>
    <w:rsid w:val="00FB5A9D"/>
    <w:pPr>
      <w:tabs>
        <w:tab w:val="center" w:pos="4252"/>
        <w:tab w:val="right" w:pos="8504"/>
      </w:tabs>
      <w:snapToGrid w:val="0"/>
    </w:pPr>
  </w:style>
  <w:style w:type="character" w:customStyle="1" w:styleId="a6">
    <w:name w:val="フッター (文字)"/>
    <w:basedOn w:val="a0"/>
    <w:link w:val="a5"/>
    <w:uiPriority w:val="99"/>
    <w:rsid w:val="00FB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689">
      <w:bodyDiv w:val="1"/>
      <w:marLeft w:val="0"/>
      <w:marRight w:val="0"/>
      <w:marTop w:val="0"/>
      <w:marBottom w:val="0"/>
      <w:divBdr>
        <w:top w:val="none" w:sz="0" w:space="0" w:color="auto"/>
        <w:left w:val="none" w:sz="0" w:space="0" w:color="auto"/>
        <w:bottom w:val="none" w:sz="0" w:space="0" w:color="auto"/>
        <w:right w:val="none" w:sz="0" w:space="0" w:color="auto"/>
      </w:divBdr>
    </w:div>
    <w:div w:id="258761890">
      <w:bodyDiv w:val="1"/>
      <w:marLeft w:val="0"/>
      <w:marRight w:val="0"/>
      <w:marTop w:val="0"/>
      <w:marBottom w:val="0"/>
      <w:divBdr>
        <w:top w:val="none" w:sz="0" w:space="0" w:color="auto"/>
        <w:left w:val="none" w:sz="0" w:space="0" w:color="auto"/>
        <w:bottom w:val="none" w:sz="0" w:space="0" w:color="auto"/>
        <w:right w:val="none" w:sz="0" w:space="0" w:color="auto"/>
      </w:divBdr>
    </w:div>
    <w:div w:id="647056627">
      <w:bodyDiv w:val="1"/>
      <w:marLeft w:val="0"/>
      <w:marRight w:val="0"/>
      <w:marTop w:val="0"/>
      <w:marBottom w:val="0"/>
      <w:divBdr>
        <w:top w:val="none" w:sz="0" w:space="0" w:color="auto"/>
        <w:left w:val="none" w:sz="0" w:space="0" w:color="auto"/>
        <w:bottom w:val="none" w:sz="0" w:space="0" w:color="auto"/>
        <w:right w:val="none" w:sz="0" w:space="0" w:color="auto"/>
      </w:divBdr>
    </w:div>
    <w:div w:id="864365735">
      <w:bodyDiv w:val="1"/>
      <w:marLeft w:val="0"/>
      <w:marRight w:val="0"/>
      <w:marTop w:val="0"/>
      <w:marBottom w:val="0"/>
      <w:divBdr>
        <w:top w:val="none" w:sz="0" w:space="0" w:color="auto"/>
        <w:left w:val="none" w:sz="0" w:space="0" w:color="auto"/>
        <w:bottom w:val="none" w:sz="0" w:space="0" w:color="auto"/>
        <w:right w:val="none" w:sz="0" w:space="0" w:color="auto"/>
      </w:divBdr>
    </w:div>
    <w:div w:id="896013248">
      <w:bodyDiv w:val="1"/>
      <w:marLeft w:val="0"/>
      <w:marRight w:val="0"/>
      <w:marTop w:val="0"/>
      <w:marBottom w:val="0"/>
      <w:divBdr>
        <w:top w:val="none" w:sz="0" w:space="0" w:color="auto"/>
        <w:left w:val="none" w:sz="0" w:space="0" w:color="auto"/>
        <w:bottom w:val="none" w:sz="0" w:space="0" w:color="auto"/>
        <w:right w:val="none" w:sz="0" w:space="0" w:color="auto"/>
      </w:divBdr>
    </w:div>
    <w:div w:id="1125856323">
      <w:bodyDiv w:val="1"/>
      <w:marLeft w:val="0"/>
      <w:marRight w:val="0"/>
      <w:marTop w:val="0"/>
      <w:marBottom w:val="0"/>
      <w:divBdr>
        <w:top w:val="none" w:sz="0" w:space="0" w:color="auto"/>
        <w:left w:val="none" w:sz="0" w:space="0" w:color="auto"/>
        <w:bottom w:val="none" w:sz="0" w:space="0" w:color="auto"/>
        <w:right w:val="none" w:sz="0" w:space="0" w:color="auto"/>
      </w:divBdr>
    </w:div>
    <w:div w:id="1501433250">
      <w:bodyDiv w:val="1"/>
      <w:marLeft w:val="0"/>
      <w:marRight w:val="0"/>
      <w:marTop w:val="0"/>
      <w:marBottom w:val="0"/>
      <w:divBdr>
        <w:top w:val="none" w:sz="0" w:space="0" w:color="auto"/>
        <w:left w:val="none" w:sz="0" w:space="0" w:color="auto"/>
        <w:bottom w:val="none" w:sz="0" w:space="0" w:color="auto"/>
        <w:right w:val="none" w:sz="0" w:space="0" w:color="auto"/>
      </w:divBdr>
    </w:div>
    <w:div w:id="1921676690">
      <w:bodyDiv w:val="1"/>
      <w:marLeft w:val="0"/>
      <w:marRight w:val="0"/>
      <w:marTop w:val="0"/>
      <w:marBottom w:val="0"/>
      <w:divBdr>
        <w:top w:val="none" w:sz="0" w:space="0" w:color="auto"/>
        <w:left w:val="none" w:sz="0" w:space="0" w:color="auto"/>
        <w:bottom w:val="none" w:sz="0" w:space="0" w:color="auto"/>
        <w:right w:val="none" w:sz="0" w:space="0" w:color="auto"/>
      </w:divBdr>
    </w:div>
    <w:div w:id="212480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547</Words>
  <Characters>3122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takeuchi-kazumasa-wg@ynu.jp</dc:creator>
  <cp:keywords/>
  <dc:description/>
  <cp:lastModifiedBy>Tohru Inoue</cp:lastModifiedBy>
  <cp:revision>3</cp:revision>
  <dcterms:created xsi:type="dcterms:W3CDTF">2017-03-27T12:46:00Z</dcterms:created>
  <dcterms:modified xsi:type="dcterms:W3CDTF">2017-03-27T13:14:00Z</dcterms:modified>
</cp:coreProperties>
</file>